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73"/>
        <w:gridCol w:w="4798"/>
      </w:tblGrid>
      <w:tr w:rsidR="00E50823" w:rsidRPr="00E50823" w:rsidTr="007A351E">
        <w:tc>
          <w:tcPr>
            <w:tcW w:w="5068" w:type="dxa"/>
          </w:tcPr>
          <w:p w:rsidR="00E50823" w:rsidRPr="00995C0C" w:rsidRDefault="00E50823" w:rsidP="00E50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УТВЕРЖДАЮ:                                                                      </w:t>
            </w:r>
          </w:p>
          <w:p w:rsidR="00E50823" w:rsidRPr="00995C0C" w:rsidRDefault="00E50823" w:rsidP="00E50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МКУ ДО АГО                                                                         </w:t>
            </w:r>
          </w:p>
          <w:p w:rsidR="00E50823" w:rsidRPr="00995C0C" w:rsidRDefault="00E50823" w:rsidP="00E50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«Ачитский ЦДО»</w:t>
            </w:r>
          </w:p>
          <w:p w:rsidR="00E50823" w:rsidRPr="00995C0C" w:rsidRDefault="00E50823" w:rsidP="00E50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823" w:rsidRPr="00995C0C" w:rsidRDefault="00E50823" w:rsidP="00E508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__________ Т.А. </w:t>
            </w:r>
            <w:proofErr w:type="spellStart"/>
            <w:r w:rsidRPr="0099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Савватеева</w:t>
            </w:r>
            <w:proofErr w:type="spellEnd"/>
          </w:p>
          <w:p w:rsidR="00E50823" w:rsidRPr="00995C0C" w:rsidRDefault="00E50823" w:rsidP="00E508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823" w:rsidRPr="00995C0C" w:rsidRDefault="00E50823" w:rsidP="00E50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</w:tcPr>
          <w:p w:rsidR="00E50823" w:rsidRPr="00995C0C" w:rsidRDefault="00E50823" w:rsidP="00E50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СОГЛАСОВАНО:</w:t>
            </w:r>
          </w:p>
          <w:p w:rsidR="00E50823" w:rsidRPr="00995C0C" w:rsidRDefault="00E50823" w:rsidP="00E50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Начальник Управления </w:t>
            </w:r>
          </w:p>
          <w:p w:rsidR="00E50823" w:rsidRPr="00995C0C" w:rsidRDefault="00E50823" w:rsidP="00E50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образования администрации </w:t>
            </w:r>
          </w:p>
          <w:p w:rsidR="00E50823" w:rsidRPr="00995C0C" w:rsidRDefault="00A12B17" w:rsidP="00E508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="00E50823" w:rsidRPr="0099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Ачитского городского округа               </w:t>
            </w:r>
          </w:p>
          <w:p w:rsidR="00E50823" w:rsidRPr="00995C0C" w:rsidRDefault="00E50823" w:rsidP="00E508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823" w:rsidRPr="00995C0C" w:rsidRDefault="00E50823" w:rsidP="00E508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____________А.Е. Козлова                                                      </w:t>
            </w:r>
          </w:p>
          <w:p w:rsidR="00E50823" w:rsidRPr="00995C0C" w:rsidRDefault="00E50823" w:rsidP="00E50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292D" w:rsidRPr="00A21BA2" w:rsidRDefault="00E1292D" w:rsidP="00E1292D">
      <w:pPr>
        <w:pStyle w:val="p1"/>
        <w:shd w:val="clear" w:color="auto" w:fill="FFFFFF"/>
        <w:jc w:val="center"/>
        <w:rPr>
          <w:rFonts w:ascii="Georgia" w:hAnsi="Georgia"/>
          <w:color w:val="000000" w:themeColor="text1"/>
        </w:rPr>
      </w:pPr>
      <w:r w:rsidRPr="00A21BA2">
        <w:rPr>
          <w:rFonts w:ascii="Georgia" w:hAnsi="Georgia"/>
          <w:b/>
          <w:bCs/>
          <w:color w:val="000000" w:themeColor="text1"/>
        </w:rPr>
        <w:t>ПОЛОЖЕНИЕ</w:t>
      </w:r>
    </w:p>
    <w:p w:rsidR="00A804C3" w:rsidRPr="00A21BA2" w:rsidRDefault="00E1292D" w:rsidP="000009B3">
      <w:pPr>
        <w:pStyle w:val="p1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A21BA2">
        <w:rPr>
          <w:rFonts w:ascii="Georgia" w:hAnsi="Georgia"/>
          <w:b/>
          <w:bCs/>
          <w:color w:val="000000" w:themeColor="text1"/>
        </w:rPr>
        <w:t xml:space="preserve">о </w:t>
      </w:r>
      <w:r w:rsidRPr="00A21BA2">
        <w:rPr>
          <w:b/>
          <w:bCs/>
          <w:color w:val="000000" w:themeColor="text1"/>
        </w:rPr>
        <w:t>проведении</w:t>
      </w:r>
      <w:r w:rsidR="00A804C3" w:rsidRPr="00A21BA2">
        <w:rPr>
          <w:b/>
          <w:bCs/>
          <w:color w:val="000000" w:themeColor="text1"/>
        </w:rPr>
        <w:t xml:space="preserve"> на территории Ачитского городского округа</w:t>
      </w:r>
    </w:p>
    <w:p w:rsidR="00E1292D" w:rsidRPr="00A21BA2" w:rsidRDefault="006569E3" w:rsidP="000009B3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A21BA2">
        <w:rPr>
          <w:b/>
          <w:bCs/>
          <w:color w:val="000000" w:themeColor="text1"/>
        </w:rPr>
        <w:t>патр</w:t>
      </w:r>
      <w:r w:rsidR="00E1292D" w:rsidRPr="00A21BA2">
        <w:rPr>
          <w:b/>
          <w:bCs/>
          <w:color w:val="000000" w:themeColor="text1"/>
        </w:rPr>
        <w:t>иотической акции</w:t>
      </w:r>
      <w:r w:rsidRPr="00A21BA2">
        <w:rPr>
          <w:b/>
          <w:bCs/>
          <w:color w:val="000000" w:themeColor="text1"/>
        </w:rPr>
        <w:t>-конкурса</w:t>
      </w:r>
    </w:p>
    <w:p w:rsidR="00E1292D" w:rsidRPr="00A21BA2" w:rsidRDefault="00E1292D" w:rsidP="000009B3">
      <w:pPr>
        <w:pStyle w:val="p1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A21BA2">
        <w:rPr>
          <w:b/>
          <w:bCs/>
          <w:color w:val="000000" w:themeColor="text1"/>
        </w:rPr>
        <w:t>«</w:t>
      </w:r>
      <w:r w:rsidR="006569E3" w:rsidRPr="00A21BA2">
        <w:rPr>
          <w:b/>
          <w:bCs/>
          <w:color w:val="000000" w:themeColor="text1"/>
        </w:rPr>
        <w:t>Боевой листок</w:t>
      </w:r>
      <w:r w:rsidRPr="00A21BA2">
        <w:rPr>
          <w:b/>
          <w:bCs/>
          <w:color w:val="000000" w:themeColor="text1"/>
        </w:rPr>
        <w:t>»</w:t>
      </w:r>
    </w:p>
    <w:p w:rsidR="000009B3" w:rsidRPr="00A804C3" w:rsidRDefault="000009B3" w:rsidP="000009B3">
      <w:pPr>
        <w:pStyle w:val="p1"/>
        <w:shd w:val="clear" w:color="auto" w:fill="FFFFFF"/>
        <w:spacing w:before="0" w:beforeAutospacing="0" w:after="0" w:afterAutospacing="0"/>
        <w:jc w:val="center"/>
        <w:rPr>
          <w:b/>
          <w:bCs/>
          <w:color w:val="364149"/>
        </w:rPr>
      </w:pPr>
    </w:p>
    <w:p w:rsidR="000009B3" w:rsidRPr="00A804C3" w:rsidRDefault="006569E3" w:rsidP="00995C0C">
      <w:pPr>
        <w:pStyle w:val="p1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</w:rPr>
      </w:pPr>
      <w:r w:rsidRPr="00A804C3">
        <w:rPr>
          <w:bCs/>
          <w:color w:val="000000" w:themeColor="text1"/>
        </w:rPr>
        <w:t>В 2019 году на территории Российской Федерации будут проходить мероприятия, посвященные празднованию 74-й годовщины Победы в Великой Отечественной войне.</w:t>
      </w:r>
      <w:r w:rsidR="000009B3" w:rsidRPr="00A804C3">
        <w:rPr>
          <w:bCs/>
          <w:color w:val="000000" w:themeColor="text1"/>
        </w:rPr>
        <w:t xml:space="preserve"> Одним из значимых этапов подготовки к знаменательной дате являются мероприятия по увековечиванию памяти погибших при защите Отечества – известных и безымянных солдат.</w:t>
      </w:r>
    </w:p>
    <w:p w:rsidR="006569E3" w:rsidRPr="00A804C3" w:rsidRDefault="006569E3" w:rsidP="00995C0C">
      <w:pPr>
        <w:pStyle w:val="p1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364149"/>
        </w:rPr>
      </w:pPr>
      <w:r w:rsidRPr="00A804C3">
        <w:t>Боевой листок – один из видов солдатских стенных газет, выпускаемых в подразделениях частей Советской и Российской армии. Во время Великой Отечественной войны 1941–1945 гг. в боевом листке солдаты рассказывали о героических подвигах своих товарищей, выражали патриотические чувства, призывали к разгрому немецко-фашистских захватчиков.</w:t>
      </w:r>
    </w:p>
    <w:p w:rsidR="006569E3" w:rsidRPr="00A804C3" w:rsidRDefault="006569E3" w:rsidP="00995C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4C3">
        <w:rPr>
          <w:rFonts w:ascii="Times New Roman" w:hAnsi="Times New Roman" w:cs="Times New Roman"/>
          <w:sz w:val="24"/>
          <w:szCs w:val="24"/>
        </w:rPr>
        <w:t xml:space="preserve">В мирной обстановке содержанием боевых листков является изучение и раскрытие значения знаменательных событий и биографий людей, внесших свой вклад в историю становления страны и малой Родины. </w:t>
      </w:r>
    </w:p>
    <w:p w:rsidR="00E1292D" w:rsidRPr="00A804C3" w:rsidRDefault="00E1292D" w:rsidP="00995C0C">
      <w:pPr>
        <w:pStyle w:val="p2"/>
        <w:shd w:val="clear" w:color="auto" w:fill="FFFFFF"/>
        <w:jc w:val="center"/>
        <w:rPr>
          <w:color w:val="000000" w:themeColor="text1"/>
        </w:rPr>
      </w:pPr>
      <w:r w:rsidRPr="00A804C3">
        <w:rPr>
          <w:b/>
          <w:bCs/>
          <w:color w:val="000000" w:themeColor="text1"/>
        </w:rPr>
        <w:t>1.</w:t>
      </w:r>
      <w:r w:rsidRPr="00A804C3">
        <w:rPr>
          <w:color w:val="000000" w:themeColor="text1"/>
        </w:rPr>
        <w:t>    </w:t>
      </w:r>
      <w:r w:rsidRPr="00A804C3">
        <w:rPr>
          <w:b/>
          <w:bCs/>
          <w:color w:val="000000" w:themeColor="text1"/>
        </w:rPr>
        <w:t>Общие положения</w:t>
      </w:r>
    </w:p>
    <w:p w:rsidR="00995C0C" w:rsidRDefault="00E1292D" w:rsidP="00995C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4C3">
        <w:rPr>
          <w:rFonts w:ascii="Times New Roman" w:hAnsi="Times New Roman" w:cs="Times New Roman"/>
          <w:color w:val="000000" w:themeColor="text1"/>
          <w:sz w:val="24"/>
          <w:szCs w:val="24"/>
        </w:rPr>
        <w:t>Патриотическая акция</w:t>
      </w:r>
      <w:r w:rsidR="001038CF" w:rsidRPr="00A804C3">
        <w:rPr>
          <w:rFonts w:ascii="Times New Roman" w:hAnsi="Times New Roman" w:cs="Times New Roman"/>
          <w:color w:val="000000" w:themeColor="text1"/>
          <w:sz w:val="24"/>
          <w:szCs w:val="24"/>
        </w:rPr>
        <w:t>-конкурс</w:t>
      </w:r>
      <w:r w:rsidRPr="00A80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1038CF" w:rsidRPr="00A804C3">
        <w:rPr>
          <w:rFonts w:ascii="Times New Roman" w:hAnsi="Times New Roman" w:cs="Times New Roman"/>
          <w:color w:val="000000" w:themeColor="text1"/>
          <w:sz w:val="24"/>
          <w:szCs w:val="24"/>
        </w:rPr>
        <w:t>Боевой листок</w:t>
      </w:r>
      <w:r w:rsidRPr="00A80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(далее – Акция) реализуется в образовательных </w:t>
      </w:r>
      <w:r w:rsidR="001038CF" w:rsidRPr="00A804C3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учреждениях Ачитского городского округа</w:t>
      </w:r>
      <w:r w:rsidRPr="00A80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рамках празднования </w:t>
      </w:r>
      <w:r w:rsidR="001038CF" w:rsidRPr="00A804C3">
        <w:rPr>
          <w:rFonts w:ascii="Times New Roman" w:hAnsi="Times New Roman" w:cs="Times New Roman"/>
          <w:color w:val="000000" w:themeColor="text1"/>
          <w:sz w:val="24"/>
          <w:szCs w:val="24"/>
        </w:rPr>
        <w:t>74-й годовщиныПоб</w:t>
      </w:r>
      <w:r w:rsidRPr="00A804C3">
        <w:rPr>
          <w:rFonts w:ascii="Times New Roman" w:hAnsi="Times New Roman" w:cs="Times New Roman"/>
          <w:color w:val="000000" w:themeColor="text1"/>
          <w:sz w:val="24"/>
          <w:szCs w:val="24"/>
        </w:rPr>
        <w:t>еды в Великой Отечественной войне 1941 – 1945 годов.</w:t>
      </w:r>
      <w:r w:rsidR="0070724E" w:rsidRPr="00A80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</w:t>
      </w:r>
      <w:r w:rsidR="00155F11" w:rsidRPr="00A804C3">
        <w:rPr>
          <w:rFonts w:ascii="Times New Roman" w:hAnsi="Times New Roman" w:cs="Times New Roman"/>
          <w:color w:val="000000" w:themeColor="text1"/>
          <w:sz w:val="24"/>
          <w:szCs w:val="24"/>
        </w:rPr>
        <w:t>ждое образовательное учреждение</w:t>
      </w:r>
      <w:r w:rsidR="0070724E" w:rsidRPr="00A804C3">
        <w:rPr>
          <w:rFonts w:ascii="Times New Roman" w:hAnsi="Times New Roman" w:cs="Times New Roman"/>
          <w:sz w:val="24"/>
          <w:szCs w:val="24"/>
        </w:rPr>
        <w:t xml:space="preserve"> проводит поисковую работу. Поисковая работа заключается в сборе сведений о </w:t>
      </w:r>
      <w:r w:rsidR="00155F11" w:rsidRPr="00A804C3">
        <w:rPr>
          <w:rFonts w:ascii="Times New Roman" w:hAnsi="Times New Roman" w:cs="Times New Roman"/>
          <w:sz w:val="24"/>
          <w:szCs w:val="24"/>
        </w:rPr>
        <w:t xml:space="preserve">педагогах - </w:t>
      </w:r>
      <w:r w:rsidR="0070724E" w:rsidRPr="00A804C3">
        <w:rPr>
          <w:rFonts w:ascii="Times New Roman" w:hAnsi="Times New Roman" w:cs="Times New Roman"/>
          <w:sz w:val="24"/>
          <w:szCs w:val="24"/>
        </w:rPr>
        <w:t>ветеранах,</w:t>
      </w:r>
      <w:r w:rsidR="00995C0C">
        <w:rPr>
          <w:rFonts w:ascii="Times New Roman" w:hAnsi="Times New Roman" w:cs="Times New Roman"/>
          <w:sz w:val="24"/>
          <w:szCs w:val="24"/>
        </w:rPr>
        <w:t xml:space="preserve"> или жителях</w:t>
      </w:r>
      <w:r w:rsidR="00D4332D">
        <w:rPr>
          <w:rFonts w:ascii="Times New Roman" w:hAnsi="Times New Roman" w:cs="Times New Roman"/>
          <w:sz w:val="24"/>
          <w:szCs w:val="24"/>
        </w:rPr>
        <w:t xml:space="preserve"> населенного пункта – участниках Великой Отечественной войны, </w:t>
      </w:r>
      <w:r w:rsidR="0070724E" w:rsidRPr="00A804C3">
        <w:rPr>
          <w:rFonts w:ascii="Times New Roman" w:hAnsi="Times New Roman" w:cs="Times New Roman"/>
          <w:sz w:val="24"/>
          <w:szCs w:val="24"/>
        </w:rPr>
        <w:t xml:space="preserve">проживавших или проживающих в </w:t>
      </w:r>
      <w:r w:rsidR="00155F11" w:rsidRPr="00A804C3">
        <w:rPr>
          <w:rFonts w:ascii="Times New Roman" w:hAnsi="Times New Roman" w:cs="Times New Roman"/>
          <w:sz w:val="24"/>
          <w:szCs w:val="24"/>
        </w:rPr>
        <w:t>населенном пункте</w:t>
      </w:r>
      <w:r w:rsidR="00995C0C">
        <w:rPr>
          <w:rFonts w:ascii="Times New Roman" w:hAnsi="Times New Roman" w:cs="Times New Roman"/>
          <w:sz w:val="24"/>
          <w:szCs w:val="24"/>
        </w:rPr>
        <w:t>.</w:t>
      </w:r>
    </w:p>
    <w:p w:rsidR="00995C0C" w:rsidRDefault="0070724E" w:rsidP="00995C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4C3">
        <w:rPr>
          <w:rFonts w:ascii="Times New Roman" w:hAnsi="Times New Roman" w:cs="Times New Roman"/>
          <w:sz w:val="24"/>
          <w:szCs w:val="24"/>
        </w:rPr>
        <w:t xml:space="preserve">Сведения могут быть получены от родственников </w:t>
      </w:r>
      <w:r w:rsidRPr="00D4332D">
        <w:rPr>
          <w:rFonts w:ascii="Times New Roman" w:hAnsi="Times New Roman" w:cs="Times New Roman"/>
          <w:sz w:val="24"/>
          <w:szCs w:val="24"/>
        </w:rPr>
        <w:t>ветеранов и от Совет</w:t>
      </w:r>
      <w:r w:rsidR="00155F11" w:rsidRPr="00D4332D">
        <w:rPr>
          <w:rFonts w:ascii="Times New Roman" w:hAnsi="Times New Roman" w:cs="Times New Roman"/>
          <w:sz w:val="24"/>
          <w:szCs w:val="24"/>
        </w:rPr>
        <w:t>а ветеранов.</w:t>
      </w:r>
      <w:r w:rsidRPr="00D4332D">
        <w:rPr>
          <w:rFonts w:ascii="Times New Roman" w:hAnsi="Times New Roman" w:cs="Times New Roman"/>
          <w:sz w:val="24"/>
          <w:szCs w:val="24"/>
        </w:rPr>
        <w:t xml:space="preserve"> Вся полученная информация</w:t>
      </w:r>
      <w:r w:rsidR="00155F11" w:rsidRPr="00D4332D">
        <w:rPr>
          <w:rFonts w:ascii="Times New Roman" w:hAnsi="Times New Roman" w:cs="Times New Roman"/>
          <w:sz w:val="24"/>
          <w:szCs w:val="24"/>
        </w:rPr>
        <w:t xml:space="preserve"> размещается на «Боевом листке»</w:t>
      </w:r>
      <w:r w:rsidRPr="00D4332D">
        <w:rPr>
          <w:rFonts w:ascii="Times New Roman" w:hAnsi="Times New Roman" w:cs="Times New Roman"/>
          <w:sz w:val="24"/>
          <w:szCs w:val="24"/>
        </w:rPr>
        <w:t>. Форма изложения материала</w:t>
      </w:r>
      <w:r w:rsidRPr="00A804C3">
        <w:rPr>
          <w:rFonts w:ascii="Times New Roman" w:hAnsi="Times New Roman" w:cs="Times New Roman"/>
          <w:sz w:val="24"/>
          <w:szCs w:val="24"/>
        </w:rPr>
        <w:t xml:space="preserve">: произвольная, носящая как информативную, так и художественную ценность (наличие фотографий, в том числе отсканированных, рисунков и др.) </w:t>
      </w:r>
    </w:p>
    <w:p w:rsidR="0070724E" w:rsidRDefault="0070724E" w:rsidP="00995C0C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804C3">
        <w:rPr>
          <w:rFonts w:ascii="Times New Roman" w:hAnsi="Times New Roman" w:cs="Times New Roman"/>
          <w:sz w:val="24"/>
          <w:szCs w:val="24"/>
        </w:rPr>
        <w:t xml:space="preserve">«Боевые листки» оценивает </w:t>
      </w:r>
      <w:r w:rsidR="00A804C3" w:rsidRPr="00A804C3">
        <w:rPr>
          <w:rFonts w:ascii="Times New Roman" w:hAnsi="Times New Roman" w:cs="Times New Roman"/>
        </w:rPr>
        <w:t>конкурсная комиссия</w:t>
      </w:r>
      <w:r w:rsidRPr="00A804C3">
        <w:rPr>
          <w:rFonts w:ascii="Times New Roman" w:hAnsi="Times New Roman" w:cs="Times New Roman"/>
          <w:sz w:val="24"/>
          <w:szCs w:val="24"/>
        </w:rPr>
        <w:t xml:space="preserve"> и подводит итоги </w:t>
      </w:r>
      <w:r w:rsidR="00155F11" w:rsidRPr="00A804C3">
        <w:rPr>
          <w:rFonts w:ascii="Times New Roman" w:hAnsi="Times New Roman" w:cs="Times New Roman"/>
          <w:sz w:val="24"/>
          <w:szCs w:val="24"/>
        </w:rPr>
        <w:t>акции-</w:t>
      </w:r>
      <w:r w:rsidRPr="00A804C3">
        <w:rPr>
          <w:rFonts w:ascii="Times New Roman" w:hAnsi="Times New Roman" w:cs="Times New Roman"/>
          <w:sz w:val="24"/>
          <w:szCs w:val="24"/>
        </w:rPr>
        <w:t xml:space="preserve">конкурса. </w:t>
      </w:r>
      <w:r w:rsidR="00155F11" w:rsidRPr="00A804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Все работы будут размещены на выставке, посвященной 74-йгодовщины Победы в Великой Отечественной войне, которая </w:t>
      </w:r>
      <w:r w:rsidR="00D433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будет оформлена</w:t>
      </w:r>
      <w:r w:rsidR="00155F11" w:rsidRPr="00A804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9 мая 2019 года. После закрытия выставки «Боевые листки» будут переданы в музей народного образования Ачитского городского округа. </w:t>
      </w:r>
    </w:p>
    <w:p w:rsidR="00A804C3" w:rsidRPr="00A804C3" w:rsidRDefault="00A804C3" w:rsidP="00A804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292D" w:rsidRPr="00A804C3" w:rsidRDefault="00E1292D" w:rsidP="00AF3487">
      <w:pPr>
        <w:pStyle w:val="p2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A804C3">
        <w:rPr>
          <w:b/>
          <w:bCs/>
          <w:color w:val="000000" w:themeColor="text1"/>
        </w:rPr>
        <w:t>2.</w:t>
      </w:r>
      <w:r w:rsidRPr="00A804C3">
        <w:rPr>
          <w:color w:val="000000" w:themeColor="text1"/>
        </w:rPr>
        <w:t>    </w:t>
      </w:r>
      <w:r w:rsidRPr="00A804C3">
        <w:rPr>
          <w:b/>
          <w:bCs/>
          <w:color w:val="000000" w:themeColor="text1"/>
        </w:rPr>
        <w:t>Цели</w:t>
      </w:r>
      <w:r w:rsidR="00AF3487" w:rsidRPr="00A804C3">
        <w:rPr>
          <w:b/>
          <w:bCs/>
          <w:color w:val="000000" w:themeColor="text1"/>
        </w:rPr>
        <w:t xml:space="preserve"> и задачи</w:t>
      </w:r>
      <w:r w:rsidRPr="00A804C3">
        <w:rPr>
          <w:b/>
          <w:bCs/>
          <w:color w:val="000000" w:themeColor="text1"/>
        </w:rPr>
        <w:t xml:space="preserve"> Акции</w:t>
      </w:r>
    </w:p>
    <w:p w:rsidR="00A804C3" w:rsidRPr="00A804C3" w:rsidRDefault="00A804C3" w:rsidP="00AF3487">
      <w:pPr>
        <w:pStyle w:val="p2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</w:p>
    <w:p w:rsidR="00E1292D" w:rsidRPr="00A804C3" w:rsidRDefault="00E1292D" w:rsidP="00995C0C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804C3">
        <w:rPr>
          <w:b/>
          <w:color w:val="000000" w:themeColor="text1"/>
        </w:rPr>
        <w:t>Цель Акции</w:t>
      </w:r>
      <w:r w:rsidRPr="00A804C3">
        <w:rPr>
          <w:color w:val="000000" w:themeColor="text1"/>
        </w:rPr>
        <w:t xml:space="preserve">: сохранение памяти о мужестве и героизме, </w:t>
      </w:r>
      <w:r w:rsidRPr="00E50823">
        <w:rPr>
          <w:color w:val="000000" w:themeColor="text1"/>
        </w:rPr>
        <w:t>проявленном советским</w:t>
      </w:r>
      <w:r w:rsidRPr="00A804C3">
        <w:rPr>
          <w:color w:val="000000" w:themeColor="text1"/>
        </w:rPr>
        <w:t xml:space="preserve"> народом в годы Великой Отечественной войны 1941 – 1945 годов; формирование у молодого поколения высокого патриотического сознания верности Родине.</w:t>
      </w:r>
    </w:p>
    <w:p w:rsidR="00E1292D" w:rsidRPr="00A804C3" w:rsidRDefault="00E1292D" w:rsidP="00995C0C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804C3">
        <w:rPr>
          <w:b/>
          <w:color w:val="000000" w:themeColor="text1"/>
        </w:rPr>
        <w:lastRenderedPageBreak/>
        <w:t>Задачи Акции</w:t>
      </w:r>
      <w:r w:rsidRPr="00A804C3">
        <w:rPr>
          <w:color w:val="000000" w:themeColor="text1"/>
        </w:rPr>
        <w:t>:</w:t>
      </w:r>
    </w:p>
    <w:p w:rsidR="00E1292D" w:rsidRPr="00A804C3" w:rsidRDefault="00AF3487" w:rsidP="00995C0C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804C3">
        <w:rPr>
          <w:color w:val="000000" w:themeColor="text1"/>
        </w:rPr>
        <w:t>· </w:t>
      </w:r>
      <w:r w:rsidR="00E1292D" w:rsidRPr="00A804C3">
        <w:rPr>
          <w:color w:val="000000" w:themeColor="text1"/>
        </w:rPr>
        <w:t xml:space="preserve">изучение истории Великой Отечественной войны через беседы, совместное изучение семейных архивов, книг местных писателей, семейные экскурсии, просмотр </w:t>
      </w:r>
      <w:proofErr w:type="spellStart"/>
      <w:r w:rsidR="00E1292D" w:rsidRPr="00A804C3">
        <w:rPr>
          <w:color w:val="000000" w:themeColor="text1"/>
        </w:rPr>
        <w:t>телематериалов</w:t>
      </w:r>
      <w:proofErr w:type="spellEnd"/>
      <w:r w:rsidR="00E1292D" w:rsidRPr="00A804C3">
        <w:rPr>
          <w:color w:val="000000" w:themeColor="text1"/>
        </w:rPr>
        <w:t xml:space="preserve"> и видеофильмов, архивных материалов;</w:t>
      </w:r>
    </w:p>
    <w:p w:rsidR="00E1292D" w:rsidRPr="00A804C3" w:rsidRDefault="00AF3487" w:rsidP="00995C0C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804C3">
        <w:rPr>
          <w:color w:val="000000" w:themeColor="text1"/>
        </w:rPr>
        <w:t>· </w:t>
      </w:r>
      <w:r w:rsidR="00E1292D" w:rsidRPr="00A804C3">
        <w:rPr>
          <w:color w:val="000000" w:themeColor="text1"/>
        </w:rPr>
        <w:t>вовлечение детей и молодежи в краеведческую и исследовательскую работу;</w:t>
      </w:r>
    </w:p>
    <w:p w:rsidR="00E1292D" w:rsidRPr="00A804C3" w:rsidRDefault="00AF3487" w:rsidP="00995C0C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804C3">
        <w:rPr>
          <w:color w:val="000000" w:themeColor="text1"/>
        </w:rPr>
        <w:t>· </w:t>
      </w:r>
      <w:r w:rsidR="00E1292D" w:rsidRPr="00A804C3">
        <w:rPr>
          <w:color w:val="000000" w:themeColor="text1"/>
        </w:rPr>
        <w:t>укрепление отношений между представителями разных поколений;</w:t>
      </w:r>
    </w:p>
    <w:p w:rsidR="00E1292D" w:rsidRPr="00A804C3" w:rsidRDefault="00AF3487" w:rsidP="00995C0C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804C3">
        <w:rPr>
          <w:color w:val="000000" w:themeColor="text1"/>
        </w:rPr>
        <w:t>· </w:t>
      </w:r>
      <w:r w:rsidR="00E1292D" w:rsidRPr="00A804C3">
        <w:rPr>
          <w:color w:val="000000" w:themeColor="text1"/>
        </w:rPr>
        <w:t>воспитание у молодого поколения чувства гражданственности и патриотизма;</w:t>
      </w:r>
    </w:p>
    <w:p w:rsidR="00A804C3" w:rsidRDefault="00AF3487" w:rsidP="00995C0C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804C3">
        <w:rPr>
          <w:color w:val="000000" w:themeColor="text1"/>
        </w:rPr>
        <w:t>· </w:t>
      </w:r>
      <w:r w:rsidR="00E1292D" w:rsidRPr="00A804C3">
        <w:rPr>
          <w:color w:val="000000" w:themeColor="text1"/>
        </w:rPr>
        <w:t>приобщение молодежи к истории и традициям своей Родины.</w:t>
      </w:r>
    </w:p>
    <w:p w:rsidR="00A804C3" w:rsidRPr="00995C0C" w:rsidRDefault="00E1292D" w:rsidP="00A804C3">
      <w:pPr>
        <w:pStyle w:val="p2"/>
        <w:shd w:val="clear" w:color="auto" w:fill="FFFFFF"/>
        <w:jc w:val="center"/>
        <w:rPr>
          <w:b/>
          <w:bCs/>
          <w:color w:val="000000" w:themeColor="text1"/>
        </w:rPr>
      </w:pPr>
      <w:r w:rsidRPr="00995C0C">
        <w:rPr>
          <w:b/>
          <w:bCs/>
          <w:color w:val="000000" w:themeColor="text1"/>
        </w:rPr>
        <w:t>3.</w:t>
      </w:r>
      <w:r w:rsidRPr="00995C0C">
        <w:rPr>
          <w:color w:val="000000" w:themeColor="text1"/>
        </w:rPr>
        <w:t>    </w:t>
      </w:r>
      <w:r w:rsidRPr="00995C0C">
        <w:rPr>
          <w:b/>
          <w:bCs/>
          <w:color w:val="000000" w:themeColor="text1"/>
        </w:rPr>
        <w:t>Организаторы</w:t>
      </w:r>
      <w:r w:rsidR="0070724E" w:rsidRPr="00995C0C">
        <w:rPr>
          <w:b/>
          <w:bCs/>
          <w:color w:val="000000" w:themeColor="text1"/>
        </w:rPr>
        <w:t xml:space="preserve"> и участники</w:t>
      </w:r>
      <w:r w:rsidRPr="00995C0C">
        <w:rPr>
          <w:b/>
          <w:bCs/>
          <w:color w:val="000000" w:themeColor="text1"/>
        </w:rPr>
        <w:t xml:space="preserve"> Акции</w:t>
      </w:r>
    </w:p>
    <w:p w:rsidR="00E1292D" w:rsidRPr="00A804C3" w:rsidRDefault="00E1292D" w:rsidP="00995C0C">
      <w:pPr>
        <w:pStyle w:val="p2"/>
        <w:shd w:val="clear" w:color="auto" w:fill="FFFFFF"/>
        <w:ind w:firstLine="709"/>
        <w:jc w:val="both"/>
        <w:rPr>
          <w:color w:val="000000" w:themeColor="text1"/>
        </w:rPr>
      </w:pPr>
      <w:r w:rsidRPr="00995C0C">
        <w:rPr>
          <w:color w:val="000000" w:themeColor="text1"/>
        </w:rPr>
        <w:t xml:space="preserve">Акция проводится </w:t>
      </w:r>
      <w:r w:rsidR="00995C0C" w:rsidRPr="00995C0C">
        <w:rPr>
          <w:color w:val="000000" w:themeColor="text1"/>
        </w:rPr>
        <w:t>местным отделением Ачитского городского округа СРО РДШ</w:t>
      </w:r>
      <w:r w:rsidR="00995C0C">
        <w:rPr>
          <w:color w:val="000000" w:themeColor="text1"/>
        </w:rPr>
        <w:t xml:space="preserve"> (военно-патриотическое направление)</w:t>
      </w:r>
      <w:r w:rsidRPr="00995C0C">
        <w:rPr>
          <w:color w:val="000000" w:themeColor="text1"/>
        </w:rPr>
        <w:t>, М</w:t>
      </w:r>
      <w:r w:rsidR="00AF3487" w:rsidRPr="00995C0C">
        <w:rPr>
          <w:color w:val="000000" w:themeColor="text1"/>
        </w:rPr>
        <w:t>К</w:t>
      </w:r>
      <w:r w:rsidRPr="00995C0C">
        <w:rPr>
          <w:color w:val="000000" w:themeColor="text1"/>
        </w:rPr>
        <w:t>УДО «</w:t>
      </w:r>
      <w:proofErr w:type="spellStart"/>
      <w:r w:rsidR="00AF3487" w:rsidRPr="00995C0C">
        <w:rPr>
          <w:color w:val="000000" w:themeColor="text1"/>
        </w:rPr>
        <w:t>Ачитский</w:t>
      </w:r>
      <w:proofErr w:type="spellEnd"/>
      <w:r w:rsidR="001D1C6E">
        <w:rPr>
          <w:color w:val="000000" w:themeColor="text1"/>
        </w:rPr>
        <w:t xml:space="preserve"> </w:t>
      </w:r>
      <w:r w:rsidR="00A804C3" w:rsidRPr="00995C0C">
        <w:rPr>
          <w:color w:val="000000" w:themeColor="text1"/>
        </w:rPr>
        <w:t xml:space="preserve">ЦДО». </w:t>
      </w:r>
      <w:r w:rsidR="0039029B" w:rsidRPr="00995C0C">
        <w:rPr>
          <w:color w:val="000000" w:themeColor="text1"/>
        </w:rPr>
        <w:t xml:space="preserve">В Акции принимают участие </w:t>
      </w:r>
      <w:r w:rsidRPr="00995C0C">
        <w:rPr>
          <w:color w:val="000000" w:themeColor="text1"/>
        </w:rPr>
        <w:t xml:space="preserve">образовательные </w:t>
      </w:r>
      <w:r w:rsidR="001D1C6E">
        <w:rPr>
          <w:color w:val="000000" w:themeColor="text1"/>
        </w:rPr>
        <w:t>организации</w:t>
      </w:r>
      <w:bookmarkStart w:id="0" w:name="_GoBack"/>
      <w:bookmarkEnd w:id="0"/>
      <w:r w:rsidR="00AF3487" w:rsidRPr="00995C0C">
        <w:rPr>
          <w:color w:val="000000" w:themeColor="text1"/>
        </w:rPr>
        <w:t xml:space="preserve"> Ачитского городского округа</w:t>
      </w:r>
      <w:r w:rsidR="004064A8" w:rsidRPr="00995C0C">
        <w:rPr>
          <w:color w:val="000000" w:themeColor="text1"/>
        </w:rPr>
        <w:t>.</w:t>
      </w:r>
    </w:p>
    <w:p w:rsidR="006F1EE4" w:rsidRDefault="0070724E" w:rsidP="00995C0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</w:t>
      </w:r>
      <w:r w:rsidR="00995C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F1EE4" w:rsidRPr="00A804C3">
        <w:rPr>
          <w:rFonts w:ascii="Times New Roman" w:hAnsi="Times New Roman" w:cs="Times New Roman"/>
          <w:b/>
          <w:sz w:val="24"/>
          <w:szCs w:val="24"/>
        </w:rPr>
        <w:t>Требования к конкурсным работам:</w:t>
      </w:r>
    </w:p>
    <w:p w:rsidR="00995C0C" w:rsidRPr="00A804C3" w:rsidRDefault="00995C0C" w:rsidP="00995C0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EE4" w:rsidRPr="00A804C3" w:rsidRDefault="006F1EE4" w:rsidP="00995C0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4C3">
        <w:rPr>
          <w:rFonts w:ascii="Times New Roman" w:hAnsi="Times New Roman" w:cs="Times New Roman"/>
          <w:sz w:val="24"/>
          <w:szCs w:val="24"/>
        </w:rPr>
        <w:t>- «Боевые листки» должны быть посвящены педагогам образовательного учреждения или жителям населенного пункта – участникам Великой Отечественной войны;</w:t>
      </w:r>
    </w:p>
    <w:p w:rsidR="006F1EE4" w:rsidRPr="00A804C3" w:rsidRDefault="006F1EE4" w:rsidP="0061268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804C3">
        <w:rPr>
          <w:rFonts w:ascii="Times New Roman" w:hAnsi="Times New Roman" w:cs="Times New Roman"/>
          <w:sz w:val="24"/>
          <w:szCs w:val="24"/>
        </w:rPr>
        <w:t xml:space="preserve"> - Размер боевых листков: лист формата А 3;</w:t>
      </w:r>
    </w:p>
    <w:p w:rsidR="006F1EE4" w:rsidRPr="00A804C3" w:rsidRDefault="006F1EE4" w:rsidP="00995C0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4C3">
        <w:rPr>
          <w:rFonts w:ascii="Times New Roman" w:hAnsi="Times New Roman" w:cs="Times New Roman"/>
          <w:sz w:val="24"/>
          <w:szCs w:val="24"/>
        </w:rPr>
        <w:t xml:space="preserve"> - Приветствуется подробный рассказ о боевом пути, наградах участника войны;</w:t>
      </w:r>
    </w:p>
    <w:p w:rsidR="006F1EE4" w:rsidRPr="00A804C3" w:rsidRDefault="006F1EE4" w:rsidP="00995C0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4C3">
        <w:rPr>
          <w:rFonts w:ascii="Times New Roman" w:hAnsi="Times New Roman" w:cs="Times New Roman"/>
          <w:sz w:val="24"/>
          <w:szCs w:val="24"/>
        </w:rPr>
        <w:t xml:space="preserve"> - Приветствуется использование в оформлении «Боевого листка» элементов художественно-прикладного творчества (ткани, клея, картона, цветной бумаги и др.). </w:t>
      </w:r>
    </w:p>
    <w:p w:rsidR="004064A8" w:rsidRPr="00995C0C" w:rsidRDefault="004064A8" w:rsidP="00612688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</w:p>
    <w:p w:rsidR="004064A8" w:rsidRPr="00995C0C" w:rsidRDefault="004064A8" w:rsidP="00612688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995C0C">
        <w:rPr>
          <w:b/>
          <w:bCs/>
          <w:iCs/>
          <w:color w:val="000000"/>
        </w:rPr>
        <w:t>Сроки и условия проведения конкурса</w:t>
      </w:r>
      <w:r w:rsidRPr="00995C0C">
        <w:rPr>
          <w:color w:val="000000"/>
        </w:rPr>
        <w:t>:</w:t>
      </w:r>
    </w:p>
    <w:p w:rsidR="004064A8" w:rsidRPr="00A804C3" w:rsidRDefault="004064A8" w:rsidP="00995C0C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A804C3">
        <w:rPr>
          <w:color w:val="000000"/>
        </w:rPr>
        <w:t>Конкурс проводится с 07 по 30 апреля 2019 года.</w:t>
      </w:r>
    </w:p>
    <w:p w:rsidR="004064A8" w:rsidRDefault="004064A8" w:rsidP="00995C0C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A804C3">
        <w:rPr>
          <w:color w:val="000000"/>
        </w:rPr>
        <w:t>Прием работ осуществляет с 25 апреля 2019 года по 30 апреля 2019 года.</w:t>
      </w:r>
    </w:p>
    <w:p w:rsidR="00612688" w:rsidRPr="00995C0C" w:rsidRDefault="00612688" w:rsidP="00995C0C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995C0C">
        <w:rPr>
          <w:color w:val="000000"/>
        </w:rPr>
        <w:t>Творческие работы принимаются в сопровождении следующей документации:</w:t>
      </w:r>
    </w:p>
    <w:p w:rsidR="00612688" w:rsidRPr="00995C0C" w:rsidRDefault="00612688" w:rsidP="001D1C6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5C0C">
        <w:rPr>
          <w:color w:val="000000"/>
        </w:rPr>
        <w:t>заявка (приложение № 1), этикетки (приложение № 2) размером 5 см х 8 см.</w:t>
      </w:r>
    </w:p>
    <w:p w:rsidR="00612688" w:rsidRPr="00995C0C" w:rsidRDefault="00612688" w:rsidP="00995C0C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995C0C">
        <w:rPr>
          <w:color w:val="000000"/>
        </w:rPr>
        <w:t xml:space="preserve">Предварительные заявки принимаются по электронному адресу </w:t>
      </w:r>
      <w:r w:rsidR="00995C0C" w:rsidRPr="00995C0C">
        <w:rPr>
          <w:rFonts w:ascii="Arial" w:hAnsi="Arial" w:cs="Arial"/>
          <w:color w:val="005BD1"/>
          <w:sz w:val="18"/>
          <w:szCs w:val="18"/>
          <w:shd w:val="clear" w:color="auto" w:fill="FFFFFF"/>
        </w:rPr>
        <w:br/>
      </w:r>
      <w:hyperlink r:id="rId7" w:history="1">
        <w:r w:rsidR="00995C0C" w:rsidRPr="00995C0C">
          <w:rPr>
            <w:rStyle w:val="a3"/>
            <w:szCs w:val="18"/>
            <w:shd w:val="clear" w:color="auto" w:fill="FFFFFF"/>
          </w:rPr>
          <w:t>rdshago@mail.ru</w:t>
        </w:r>
      </w:hyperlink>
      <w:r w:rsidR="00995C0C" w:rsidRPr="00995C0C">
        <w:rPr>
          <w:color w:val="000000"/>
        </w:rPr>
        <w:t xml:space="preserve"> </w:t>
      </w:r>
      <w:r w:rsidRPr="00995C0C">
        <w:rPr>
          <w:color w:val="000000"/>
        </w:rPr>
        <w:t xml:space="preserve"> до 24апреля 2019 года.</w:t>
      </w:r>
    </w:p>
    <w:p w:rsidR="00612688" w:rsidRPr="00612688" w:rsidRDefault="00612688" w:rsidP="00995C0C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612688">
        <w:rPr>
          <w:color w:val="000000"/>
        </w:rPr>
        <w:t>Заявки в бумажном виде принимаются вме</w:t>
      </w:r>
      <w:r>
        <w:rPr>
          <w:color w:val="000000"/>
        </w:rPr>
        <w:t>сте с творческими работами до 25апре</w:t>
      </w:r>
      <w:r w:rsidRPr="00612688">
        <w:rPr>
          <w:color w:val="000000"/>
        </w:rPr>
        <w:t xml:space="preserve">ля по адресу: 623230, п. Ачит, ул. Кривозубова, 6, </w:t>
      </w:r>
      <w:r>
        <w:rPr>
          <w:color w:val="000000"/>
        </w:rPr>
        <w:t xml:space="preserve">кабинет № 17, </w:t>
      </w:r>
      <w:r w:rsidRPr="00612688">
        <w:rPr>
          <w:color w:val="000000"/>
        </w:rPr>
        <w:t xml:space="preserve">тел.: 8 (34391) 7-12-29. </w:t>
      </w:r>
    </w:p>
    <w:p w:rsidR="00612688" w:rsidRPr="00612688" w:rsidRDefault="00612688" w:rsidP="00995C0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12688">
        <w:rPr>
          <w:color w:val="000000"/>
        </w:rPr>
        <w:t xml:space="preserve">Ответственная: </w:t>
      </w:r>
      <w:r>
        <w:rPr>
          <w:color w:val="000000"/>
        </w:rPr>
        <w:t>Дьякова Анна Анатольевна,</w:t>
      </w:r>
      <w:r w:rsidR="00995C0C">
        <w:rPr>
          <w:color w:val="000000"/>
        </w:rPr>
        <w:t xml:space="preserve"> </w:t>
      </w:r>
      <w:r w:rsidRPr="00A804C3">
        <w:rPr>
          <w:color w:val="000000"/>
        </w:rPr>
        <w:t>методист по патриотическому воспитани</w:t>
      </w:r>
      <w:r>
        <w:rPr>
          <w:color w:val="000000"/>
        </w:rPr>
        <w:t>ю МКУ ДО «Ачитский ЦДО».</w:t>
      </w:r>
    </w:p>
    <w:p w:rsidR="00612688" w:rsidRPr="00612688" w:rsidRDefault="00612688" w:rsidP="00995C0C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612688">
        <w:rPr>
          <w:color w:val="000000"/>
        </w:rPr>
        <w:t xml:space="preserve">Работы, высланные позднее, рассматриваться жюри не будут. </w:t>
      </w:r>
    </w:p>
    <w:p w:rsidR="00E1292D" w:rsidRPr="00A804C3" w:rsidRDefault="004064A8" w:rsidP="00612688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</w:rPr>
      </w:pPr>
      <w:r w:rsidRPr="00A804C3">
        <w:rPr>
          <w:bCs/>
          <w:color w:val="000000"/>
        </w:rPr>
        <w:t xml:space="preserve">По итогам конкурса </w:t>
      </w:r>
      <w:r w:rsidR="0057347D" w:rsidRPr="00A804C3">
        <w:rPr>
          <w:bCs/>
          <w:color w:val="000000"/>
        </w:rPr>
        <w:t>конкурсная комиссия</w:t>
      </w:r>
      <w:r w:rsidR="00612688">
        <w:rPr>
          <w:bCs/>
          <w:color w:val="000000"/>
        </w:rPr>
        <w:t xml:space="preserve"> определяет победителей.</w:t>
      </w:r>
    </w:p>
    <w:p w:rsidR="00612688" w:rsidRDefault="00612688" w:rsidP="00612688">
      <w:pPr>
        <w:pStyle w:val="a4"/>
        <w:shd w:val="clear" w:color="auto" w:fill="FFFFFF"/>
        <w:spacing w:before="0" w:beforeAutospacing="0" w:after="0" w:afterAutospacing="0"/>
        <w:ind w:firstLine="567"/>
        <w:rPr>
          <w:b/>
          <w:bCs/>
          <w:i/>
          <w:iCs/>
          <w:color w:val="000000"/>
        </w:rPr>
      </w:pPr>
    </w:p>
    <w:p w:rsidR="00E07288" w:rsidRPr="00995C0C" w:rsidRDefault="00E07288" w:rsidP="00612688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995C0C">
        <w:rPr>
          <w:b/>
          <w:bCs/>
          <w:iCs/>
          <w:color w:val="000000"/>
        </w:rPr>
        <w:t>Критерии оценки:</w:t>
      </w:r>
    </w:p>
    <w:p w:rsidR="00E07288" w:rsidRPr="00A804C3" w:rsidRDefault="00E07288" w:rsidP="00612688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</w:rPr>
      </w:pPr>
      <w:r w:rsidRPr="00A804C3">
        <w:rPr>
          <w:color w:val="000000"/>
        </w:rPr>
        <w:t>Соответствие содержания теме;</w:t>
      </w:r>
    </w:p>
    <w:p w:rsidR="00E07288" w:rsidRPr="00A804C3" w:rsidRDefault="00E07288" w:rsidP="00612688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</w:rPr>
      </w:pPr>
      <w:r w:rsidRPr="00A804C3">
        <w:rPr>
          <w:color w:val="000000"/>
        </w:rPr>
        <w:t>Информативность;</w:t>
      </w:r>
    </w:p>
    <w:p w:rsidR="00E07288" w:rsidRPr="00A804C3" w:rsidRDefault="00E07288" w:rsidP="00612688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</w:rPr>
      </w:pPr>
      <w:r w:rsidRPr="00A804C3">
        <w:rPr>
          <w:color w:val="000000"/>
        </w:rPr>
        <w:t>Грамотность;</w:t>
      </w:r>
    </w:p>
    <w:p w:rsidR="00E07288" w:rsidRPr="00A804C3" w:rsidRDefault="00E07288" w:rsidP="00612688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</w:rPr>
      </w:pPr>
      <w:r w:rsidRPr="00A804C3">
        <w:rPr>
          <w:color w:val="000000"/>
        </w:rPr>
        <w:t>Красочность;</w:t>
      </w:r>
    </w:p>
    <w:p w:rsidR="00E1292D" w:rsidRPr="00A804C3" w:rsidRDefault="00E07288" w:rsidP="00612688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</w:rPr>
      </w:pPr>
      <w:r w:rsidRPr="00A804C3">
        <w:rPr>
          <w:color w:val="000000"/>
        </w:rPr>
        <w:t>Творческий подход</w:t>
      </w:r>
      <w:r w:rsidR="00612688">
        <w:rPr>
          <w:color w:val="000000"/>
        </w:rPr>
        <w:t>.</w:t>
      </w:r>
    </w:p>
    <w:p w:rsidR="00E1292D" w:rsidRPr="00A804C3" w:rsidRDefault="00995C0C" w:rsidP="00E1292D">
      <w:pPr>
        <w:pStyle w:val="p1"/>
        <w:shd w:val="clear" w:color="auto" w:fill="FFFFFF"/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5. </w:t>
      </w:r>
      <w:r w:rsidR="00E1292D" w:rsidRPr="00A804C3">
        <w:rPr>
          <w:b/>
          <w:bCs/>
          <w:color w:val="000000" w:themeColor="text1"/>
        </w:rPr>
        <w:t>Награждение</w:t>
      </w:r>
    </w:p>
    <w:p w:rsidR="00612688" w:rsidRDefault="00E1292D" w:rsidP="00995C0C">
      <w:pPr>
        <w:pStyle w:val="p3"/>
        <w:shd w:val="clear" w:color="auto" w:fill="FFFFFF"/>
        <w:ind w:firstLine="709"/>
        <w:jc w:val="both"/>
        <w:rPr>
          <w:color w:val="000000" w:themeColor="text1"/>
        </w:rPr>
      </w:pPr>
      <w:r w:rsidRPr="00A804C3">
        <w:rPr>
          <w:color w:val="000000" w:themeColor="text1"/>
        </w:rPr>
        <w:t xml:space="preserve">По итогам Акции образовательные </w:t>
      </w:r>
      <w:r w:rsidR="0057347D" w:rsidRPr="00A804C3">
        <w:rPr>
          <w:color w:val="000000" w:themeColor="text1"/>
        </w:rPr>
        <w:t>учреждения</w:t>
      </w:r>
      <w:r w:rsidRPr="00A804C3">
        <w:rPr>
          <w:color w:val="000000" w:themeColor="text1"/>
        </w:rPr>
        <w:t xml:space="preserve"> будут награждены дипломами </w:t>
      </w:r>
      <w:r w:rsidR="0057347D" w:rsidRPr="00A804C3">
        <w:rPr>
          <w:color w:val="000000" w:themeColor="text1"/>
        </w:rPr>
        <w:t>У</w:t>
      </w:r>
      <w:r w:rsidRPr="00A804C3">
        <w:rPr>
          <w:color w:val="000000" w:themeColor="text1"/>
        </w:rPr>
        <w:t xml:space="preserve">правления образования администрации </w:t>
      </w:r>
      <w:r w:rsidR="0057347D" w:rsidRPr="00A804C3">
        <w:rPr>
          <w:color w:val="000000" w:themeColor="text1"/>
        </w:rPr>
        <w:t>Ачитского городского округа</w:t>
      </w:r>
      <w:r w:rsidRPr="00A804C3">
        <w:rPr>
          <w:color w:val="000000" w:themeColor="text1"/>
        </w:rPr>
        <w:t>.</w:t>
      </w:r>
    </w:p>
    <w:p w:rsidR="006606AE" w:rsidRPr="006606AE" w:rsidRDefault="006606AE" w:rsidP="006606AE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bdr w:val="none" w:sz="0" w:space="0" w:color="auto" w:frame="1"/>
          <w:lang w:eastAsia="ru-RU"/>
        </w:rPr>
      </w:pPr>
    </w:p>
    <w:p w:rsidR="006606AE" w:rsidRPr="006606AE" w:rsidRDefault="006606AE" w:rsidP="006606A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6606AE">
        <w:rPr>
          <w:rFonts w:ascii="Times New Roman" w:eastAsia="Times New Roman" w:hAnsi="Times New Roman" w:cs="Times New Roman"/>
          <w:color w:val="2E2E2E"/>
          <w:sz w:val="24"/>
          <w:szCs w:val="24"/>
          <w:bdr w:val="none" w:sz="0" w:space="0" w:color="auto" w:frame="1"/>
          <w:lang w:eastAsia="ru-RU"/>
        </w:rPr>
        <w:t>Приложение № 1</w:t>
      </w:r>
    </w:p>
    <w:p w:rsidR="006606AE" w:rsidRPr="006606AE" w:rsidRDefault="006606AE" w:rsidP="00660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06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</w:t>
      </w:r>
    </w:p>
    <w:p w:rsidR="006606AE" w:rsidRPr="006606AE" w:rsidRDefault="006606AE" w:rsidP="006606AE">
      <w:pPr>
        <w:pStyle w:val="p1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6606AE">
        <w:rPr>
          <w:b/>
          <w:bCs/>
          <w:color w:val="000000" w:themeColor="text1"/>
        </w:rPr>
        <w:t>об участии на территории Ачитского городского округа</w:t>
      </w:r>
    </w:p>
    <w:p w:rsidR="006606AE" w:rsidRPr="006606AE" w:rsidRDefault="006606AE" w:rsidP="006606AE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t>в</w:t>
      </w:r>
      <w:r w:rsidRPr="006606AE">
        <w:rPr>
          <w:b/>
          <w:bCs/>
          <w:color w:val="000000" w:themeColor="text1"/>
        </w:rPr>
        <w:t>патриотической акции-конкурса</w:t>
      </w:r>
    </w:p>
    <w:p w:rsidR="006606AE" w:rsidRPr="006606AE" w:rsidRDefault="006606AE" w:rsidP="006606AE">
      <w:pPr>
        <w:pStyle w:val="p1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6606AE">
        <w:rPr>
          <w:b/>
          <w:bCs/>
          <w:color w:val="000000" w:themeColor="text1"/>
        </w:rPr>
        <w:t>«Боевой листок»</w:t>
      </w:r>
    </w:p>
    <w:p w:rsidR="006606AE" w:rsidRPr="006606AE" w:rsidRDefault="006606AE" w:rsidP="00995C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Pr="006606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6606AE" w:rsidRPr="006606AE" w:rsidRDefault="006606AE" w:rsidP="00660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092"/>
        <w:gridCol w:w="2268"/>
        <w:gridCol w:w="2126"/>
      </w:tblGrid>
      <w:tr w:rsidR="006606AE" w:rsidRPr="006606AE" w:rsidTr="00995C0C">
        <w:tc>
          <w:tcPr>
            <w:tcW w:w="594" w:type="dxa"/>
          </w:tcPr>
          <w:p w:rsidR="006606AE" w:rsidRPr="006606AE" w:rsidRDefault="006606AE" w:rsidP="006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6606AE" w:rsidRPr="006606AE" w:rsidRDefault="006606AE" w:rsidP="006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6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6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92" w:type="dxa"/>
          </w:tcPr>
          <w:p w:rsidR="006606AE" w:rsidRPr="006606AE" w:rsidRDefault="006606AE" w:rsidP="006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участника</w:t>
            </w:r>
          </w:p>
          <w:p w:rsidR="006606AE" w:rsidRPr="006606AE" w:rsidRDefault="006606AE" w:rsidP="006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название детского объединения </w:t>
            </w:r>
          </w:p>
        </w:tc>
        <w:tc>
          <w:tcPr>
            <w:tcW w:w="2268" w:type="dxa"/>
          </w:tcPr>
          <w:p w:rsidR="006606AE" w:rsidRPr="006606AE" w:rsidRDefault="006606AE" w:rsidP="006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  <w:p w:rsidR="006606AE" w:rsidRPr="006606AE" w:rsidRDefault="006606AE" w:rsidP="006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(техника выполнения)</w:t>
            </w:r>
          </w:p>
        </w:tc>
        <w:tc>
          <w:tcPr>
            <w:tcW w:w="2126" w:type="dxa"/>
          </w:tcPr>
          <w:p w:rsidR="006606AE" w:rsidRPr="006606AE" w:rsidRDefault="006606AE" w:rsidP="006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</w:t>
            </w:r>
          </w:p>
          <w:p w:rsidR="006606AE" w:rsidRPr="006606AE" w:rsidRDefault="006606AE" w:rsidP="006606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 электронной почты)</w:t>
            </w:r>
          </w:p>
        </w:tc>
      </w:tr>
      <w:tr w:rsidR="006606AE" w:rsidRPr="006606AE" w:rsidTr="00995C0C">
        <w:tc>
          <w:tcPr>
            <w:tcW w:w="594" w:type="dxa"/>
          </w:tcPr>
          <w:p w:rsidR="006606AE" w:rsidRPr="006606AE" w:rsidRDefault="006606AE" w:rsidP="006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2" w:type="dxa"/>
          </w:tcPr>
          <w:p w:rsidR="006606AE" w:rsidRPr="006606AE" w:rsidRDefault="006606AE" w:rsidP="006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606AE" w:rsidRPr="006606AE" w:rsidRDefault="006606AE" w:rsidP="006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606AE" w:rsidRPr="006606AE" w:rsidRDefault="006606AE" w:rsidP="006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606AE" w:rsidRPr="006606AE" w:rsidRDefault="006606AE" w:rsidP="006606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6AE" w:rsidRPr="006606AE" w:rsidRDefault="006606AE" w:rsidP="006606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:rsidR="006606AE" w:rsidRPr="006606AE" w:rsidRDefault="006606AE" w:rsidP="00660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Образец этикетки </w:t>
      </w:r>
    </w:p>
    <w:p w:rsidR="006606AE" w:rsidRPr="006606AE" w:rsidRDefault="006606AE" w:rsidP="00660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4"/>
      </w:tblGrid>
      <w:tr w:rsidR="006606AE" w:rsidRPr="006606AE" w:rsidTr="007A351E">
        <w:tc>
          <w:tcPr>
            <w:tcW w:w="4394" w:type="dxa"/>
          </w:tcPr>
          <w:p w:rsidR="006606AE" w:rsidRPr="006606AE" w:rsidRDefault="006606AE" w:rsidP="006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</w:t>
            </w:r>
            <w:r w:rsidR="007A3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6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АГО «</w:t>
            </w:r>
            <w:r w:rsidR="007A3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Pr="0066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606AE" w:rsidRPr="006606AE" w:rsidRDefault="006606AE" w:rsidP="006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06AE" w:rsidRPr="007A351E" w:rsidRDefault="007A351E" w:rsidP="006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5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</w:t>
            </w:r>
          </w:p>
          <w:p w:rsidR="006606AE" w:rsidRPr="006606AE" w:rsidRDefault="006606AE" w:rsidP="006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606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Смирнов Семен </w:t>
            </w:r>
          </w:p>
          <w:p w:rsidR="006606AE" w:rsidRPr="006606AE" w:rsidRDefault="006606AE" w:rsidP="006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лет</w:t>
            </w:r>
          </w:p>
          <w:p w:rsidR="006606AE" w:rsidRPr="006606AE" w:rsidRDefault="006606AE" w:rsidP="006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Иванова Клавдия Семеновна</w:t>
            </w:r>
          </w:p>
        </w:tc>
      </w:tr>
    </w:tbl>
    <w:p w:rsidR="005A1D74" w:rsidRPr="005A1D74" w:rsidRDefault="005A1D74" w:rsidP="00612688">
      <w:pPr>
        <w:pStyle w:val="p3"/>
        <w:shd w:val="clear" w:color="auto" w:fill="FFFFFF"/>
        <w:jc w:val="both"/>
        <w:rPr>
          <w:rFonts w:ascii="Tahoma" w:hAnsi="Tahoma" w:cs="Tahoma"/>
          <w:color w:val="1D2C2F"/>
          <w:spacing w:val="15"/>
          <w:sz w:val="20"/>
          <w:szCs w:val="20"/>
        </w:rPr>
      </w:pPr>
    </w:p>
    <w:p w:rsidR="005A1D74" w:rsidRDefault="005A1D74"/>
    <w:sectPr w:rsidR="005A1D74" w:rsidSect="00345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1255"/>
    <w:multiLevelType w:val="multilevel"/>
    <w:tmpl w:val="0F16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24C04"/>
    <w:multiLevelType w:val="multilevel"/>
    <w:tmpl w:val="F8CC63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C730FC"/>
    <w:multiLevelType w:val="multilevel"/>
    <w:tmpl w:val="D274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E376D6"/>
    <w:multiLevelType w:val="multilevel"/>
    <w:tmpl w:val="8456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C63E18"/>
    <w:multiLevelType w:val="multilevel"/>
    <w:tmpl w:val="DB84FE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EC719D"/>
    <w:multiLevelType w:val="multilevel"/>
    <w:tmpl w:val="A31ACC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E26967"/>
    <w:multiLevelType w:val="hybridMultilevel"/>
    <w:tmpl w:val="2DD46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CE375B"/>
    <w:multiLevelType w:val="multilevel"/>
    <w:tmpl w:val="936A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B24214"/>
    <w:multiLevelType w:val="multilevel"/>
    <w:tmpl w:val="5E60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4AF2"/>
    <w:rsid w:val="000009B3"/>
    <w:rsid w:val="001038CF"/>
    <w:rsid w:val="0011418A"/>
    <w:rsid w:val="00155F11"/>
    <w:rsid w:val="001D1C6E"/>
    <w:rsid w:val="0034588B"/>
    <w:rsid w:val="0039029B"/>
    <w:rsid w:val="004064A8"/>
    <w:rsid w:val="0057347D"/>
    <w:rsid w:val="005A1D74"/>
    <w:rsid w:val="00612688"/>
    <w:rsid w:val="006569E3"/>
    <w:rsid w:val="006606AE"/>
    <w:rsid w:val="00691519"/>
    <w:rsid w:val="006F1EE4"/>
    <w:rsid w:val="0070724E"/>
    <w:rsid w:val="00771075"/>
    <w:rsid w:val="007A351E"/>
    <w:rsid w:val="00995C0C"/>
    <w:rsid w:val="00A12B17"/>
    <w:rsid w:val="00A21BA2"/>
    <w:rsid w:val="00A804C3"/>
    <w:rsid w:val="00AF3487"/>
    <w:rsid w:val="00B34AF2"/>
    <w:rsid w:val="00CD1E94"/>
    <w:rsid w:val="00D367EF"/>
    <w:rsid w:val="00D4332D"/>
    <w:rsid w:val="00D77BAF"/>
    <w:rsid w:val="00E07288"/>
    <w:rsid w:val="00E1292D"/>
    <w:rsid w:val="00E50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88B"/>
  </w:style>
  <w:style w:type="paragraph" w:styleId="1">
    <w:name w:val="heading 1"/>
    <w:basedOn w:val="a"/>
    <w:link w:val="10"/>
    <w:uiPriority w:val="9"/>
    <w:qFormat/>
    <w:rsid w:val="005A1D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12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E12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E12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1292D"/>
    <w:rPr>
      <w:color w:val="0000FF"/>
      <w:u w:val="single"/>
    </w:rPr>
  </w:style>
  <w:style w:type="paragraph" w:customStyle="1" w:styleId="p5">
    <w:name w:val="p5"/>
    <w:basedOn w:val="a"/>
    <w:rsid w:val="00E12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12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12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E12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E12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12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1D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5A1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7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dshag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B1A35-5351-4C86-89D1-AE665F702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Links>
    <vt:vector size="6" baseType="variant">
      <vt:variant>
        <vt:i4>3276830</vt:i4>
      </vt:variant>
      <vt:variant>
        <vt:i4>0</vt:i4>
      </vt:variant>
      <vt:variant>
        <vt:i4>0</vt:i4>
      </vt:variant>
      <vt:variant>
        <vt:i4>5</vt:i4>
      </vt:variant>
      <vt:variant>
        <vt:lpwstr>mailto:rdshago@mail.ru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2019-03-18T06:02:00Z</dcterms:created>
  <dcterms:modified xsi:type="dcterms:W3CDTF">2019-03-26T06:20:00Z</dcterms:modified>
</cp:coreProperties>
</file>