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F491" w14:textId="1BB15865" w:rsidR="00E9775F" w:rsidRPr="00726B71" w:rsidRDefault="001A13E1" w:rsidP="00E97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>лан развития содержания дополнительного образования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14:paraId="50719950" w14:textId="67AA8AB3" w:rsidR="00E9775F" w:rsidRDefault="0010351C" w:rsidP="00E9775F">
      <w:pPr>
        <w:ind w:firstLine="567"/>
        <w:jc w:val="center"/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Западном</w:t>
      </w:r>
      <w:r w:rsidR="00E9775F" w:rsidRPr="008E44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 xml:space="preserve">управленческом округе </w:t>
      </w:r>
      <w:r w:rsidR="002E6D5C">
        <w:rPr>
          <w:rFonts w:ascii="Times New Roman" w:hAnsi="Times New Roman" w:cs="Times New Roman"/>
          <w:b/>
          <w:sz w:val="28"/>
          <w:szCs w:val="28"/>
        </w:rPr>
        <w:t>в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A13E1">
        <w:rPr>
          <w:rFonts w:ascii="Times New Roman" w:hAnsi="Times New Roman" w:cs="Times New Roman"/>
          <w:b/>
          <w:sz w:val="28"/>
          <w:szCs w:val="28"/>
        </w:rPr>
        <w:t>5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A13E1">
        <w:rPr>
          <w:rFonts w:ascii="Times New Roman" w:hAnsi="Times New Roman" w:cs="Times New Roman"/>
          <w:b/>
          <w:sz w:val="28"/>
          <w:szCs w:val="28"/>
        </w:rPr>
        <w:t>у</w:t>
      </w:r>
    </w:p>
    <w:p w14:paraId="311373D8" w14:textId="2C4FC4E8" w:rsidR="00E9775F" w:rsidRPr="00726B71" w:rsidRDefault="00E9775F" w:rsidP="00E97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B71">
        <w:rPr>
          <w:rFonts w:ascii="Times New Roman" w:hAnsi="Times New Roman" w:cs="Times New Roman"/>
          <w:b/>
          <w:sz w:val="28"/>
          <w:szCs w:val="28"/>
        </w:rPr>
        <w:t xml:space="preserve">(координатор МОЦ </w:t>
      </w:r>
      <w:proofErr w:type="spellStart"/>
      <w:r w:rsidR="0010351C">
        <w:rPr>
          <w:rFonts w:ascii="Times New Roman" w:hAnsi="Times New Roman" w:cs="Times New Roman"/>
          <w:b/>
          <w:color w:val="FF0000"/>
          <w:sz w:val="28"/>
          <w:szCs w:val="28"/>
        </w:rPr>
        <w:t>Ачитского</w:t>
      </w:r>
      <w:proofErr w:type="spellEnd"/>
      <w:r w:rsidR="0010351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0351C" w:rsidRPr="0010351C">
        <w:rPr>
          <w:rFonts w:ascii="Times New Roman" w:hAnsi="Times New Roman" w:cs="Times New Roman"/>
          <w:b/>
          <w:color w:val="FF0000"/>
          <w:sz w:val="28"/>
          <w:szCs w:val="28"/>
        </w:rPr>
        <w:t>М</w:t>
      </w:r>
      <w:r w:rsidRPr="0010351C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726B7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2835"/>
        <w:gridCol w:w="2127"/>
        <w:gridCol w:w="1984"/>
        <w:gridCol w:w="1559"/>
        <w:gridCol w:w="3686"/>
      </w:tblGrid>
      <w:tr w:rsidR="00E9775F" w:rsidRPr="005272CB" w14:paraId="18D9049C" w14:textId="77777777" w:rsidTr="00E9775F">
        <w:tc>
          <w:tcPr>
            <w:tcW w:w="15735" w:type="dxa"/>
            <w:gridSpan w:val="7"/>
          </w:tcPr>
          <w:p w14:paraId="623EA8A7" w14:textId="49A475D1" w:rsidR="00E9775F" w:rsidRPr="005272CB" w:rsidRDefault="00E9775F" w:rsidP="00451495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75F" w:rsidRPr="005272CB" w14:paraId="55E94C5E" w14:textId="77777777" w:rsidTr="00DA1D0C">
        <w:tc>
          <w:tcPr>
            <w:tcW w:w="1135" w:type="dxa"/>
          </w:tcPr>
          <w:p w14:paraId="58928466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7EE31F2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7FED22D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5D1EA34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112AF46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4DAD6DE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5A71AC3B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51495" w:rsidRPr="005272CB" w14:paraId="27C1DDD7" w14:textId="77777777" w:rsidTr="003A6DCC">
        <w:trPr>
          <w:trHeight w:val="757"/>
        </w:trPr>
        <w:tc>
          <w:tcPr>
            <w:tcW w:w="15735" w:type="dxa"/>
            <w:gridSpan w:val="7"/>
          </w:tcPr>
          <w:p w14:paraId="3EFD303C" w14:textId="77777777" w:rsidR="00451495" w:rsidRPr="00451495" w:rsidRDefault="00451495" w:rsidP="00451495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9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вариативности (</w:t>
            </w:r>
            <w:r w:rsidRPr="004514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вариативность дополнительных общеобразовательных программ, связанная с обеспечением разнообразия дополнительного образования исходя из запросов, интересов и жизненного самоопределения детей):</w:t>
            </w:r>
          </w:p>
          <w:p w14:paraId="016C0329" w14:textId="77777777" w:rsidR="00451495" w:rsidRDefault="00451495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5F" w:rsidRPr="005272CB" w14:paraId="31AD7927" w14:textId="77777777" w:rsidTr="00DA1D0C">
        <w:trPr>
          <w:trHeight w:val="757"/>
        </w:trPr>
        <w:tc>
          <w:tcPr>
            <w:tcW w:w="1135" w:type="dxa"/>
          </w:tcPr>
          <w:p w14:paraId="7223926E" w14:textId="78346002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CB">
              <w:rPr>
                <w:rFonts w:ascii="Times New Roman" w:hAnsi="Times New Roman" w:cs="Times New Roman"/>
                <w:sz w:val="20"/>
                <w:szCs w:val="20"/>
              </w:rPr>
              <w:t>Ответственный МОЦ (</w:t>
            </w:r>
            <w:bookmarkStart w:id="0" w:name="_Hlk181967972"/>
            <w:r w:rsidRPr="005272CB">
              <w:rPr>
                <w:rFonts w:ascii="Times New Roman" w:hAnsi="Times New Roman" w:cs="Times New Roman"/>
                <w:sz w:val="20"/>
                <w:szCs w:val="20"/>
              </w:rPr>
              <w:t xml:space="preserve">куратор </w:t>
            </w:r>
            <w:r w:rsidR="00F43422" w:rsidRPr="00F43422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  <w:r w:rsidRPr="00F43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0"/>
          </w:p>
        </w:tc>
        <w:tc>
          <w:tcPr>
            <w:tcW w:w="2409" w:type="dxa"/>
          </w:tcPr>
          <w:p w14:paraId="59B56F75" w14:textId="19B0817D" w:rsidR="002E6D5C" w:rsidRPr="002E6D5C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направления работы</w:t>
            </w:r>
          </w:p>
        </w:tc>
        <w:tc>
          <w:tcPr>
            <w:tcW w:w="2835" w:type="dxa"/>
          </w:tcPr>
          <w:p w14:paraId="2F6690FB" w14:textId="1F01E771" w:rsidR="00E9775F" w:rsidRPr="001A1F4B" w:rsidRDefault="00354DF9" w:rsidP="00354DF9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1A1F4B">
              <w:rPr>
                <w:rFonts w:ascii="Times New Roman" w:hAnsi="Times New Roman" w:cs="Times New Roman"/>
                <w:sz w:val="20"/>
                <w:szCs w:val="20"/>
              </w:rPr>
              <w:t>Название события</w:t>
            </w:r>
          </w:p>
        </w:tc>
        <w:tc>
          <w:tcPr>
            <w:tcW w:w="2127" w:type="dxa"/>
          </w:tcPr>
          <w:p w14:paraId="73B7C6FD" w14:textId="77777777" w:rsidR="00354DF9" w:rsidRDefault="00354DF9" w:rsidP="00354DF9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 (события)</w:t>
            </w:r>
          </w:p>
          <w:p w14:paraId="0CD4BCFC" w14:textId="23646597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62D42E" w14:textId="20D3499B" w:rsidR="002E6D5C" w:rsidRPr="005272CB" w:rsidRDefault="001A1F4B" w:rsidP="001A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Адресат события</w:t>
            </w:r>
          </w:p>
        </w:tc>
        <w:tc>
          <w:tcPr>
            <w:tcW w:w="1559" w:type="dxa"/>
          </w:tcPr>
          <w:p w14:paraId="6CCF06F0" w14:textId="64BB8A3C" w:rsidR="001A1F4B" w:rsidRDefault="001A1F4B" w:rsidP="001A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CB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место проведения</w:t>
            </w:r>
          </w:p>
          <w:p w14:paraId="6272D13C" w14:textId="77777777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D1D38B" w14:textId="5061B26C" w:rsidR="00E9775F" w:rsidRPr="005272CB" w:rsidRDefault="002E6D5C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1F4B">
              <w:rPr>
                <w:rFonts w:ascii="Times New Roman" w:hAnsi="Times New Roman" w:cs="Times New Roman"/>
                <w:sz w:val="20"/>
                <w:szCs w:val="20"/>
              </w:rPr>
              <w:t>ланируемые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</w:t>
            </w:r>
          </w:p>
        </w:tc>
      </w:tr>
      <w:tr w:rsidR="00354DF9" w:rsidRPr="005272CB" w14:paraId="2B6EA50F" w14:textId="77777777" w:rsidTr="0016087B">
        <w:trPr>
          <w:trHeight w:val="360"/>
        </w:trPr>
        <w:tc>
          <w:tcPr>
            <w:tcW w:w="15735" w:type="dxa"/>
            <w:gridSpan w:val="7"/>
          </w:tcPr>
          <w:p w14:paraId="4C2B126C" w14:textId="6D026A3A" w:rsidR="00354DF9" w:rsidRPr="00451495" w:rsidRDefault="00354DF9" w:rsidP="000C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51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овышение доступности современных, качественных программ дополнительного образования для каждого ребенка</w:t>
            </w:r>
          </w:p>
        </w:tc>
      </w:tr>
      <w:tr w:rsidR="00451495" w:rsidRPr="005272CB" w14:paraId="2CEF6E82" w14:textId="77777777" w:rsidTr="00DA1D0C">
        <w:trPr>
          <w:trHeight w:val="360"/>
        </w:trPr>
        <w:tc>
          <w:tcPr>
            <w:tcW w:w="1135" w:type="dxa"/>
          </w:tcPr>
          <w:p w14:paraId="4EBEF289" w14:textId="1E9D2B46" w:rsidR="00451495" w:rsidRPr="00451495" w:rsidRDefault="0010351C" w:rsidP="000C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МОЦ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Ачитского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</w:t>
            </w:r>
          </w:p>
        </w:tc>
        <w:tc>
          <w:tcPr>
            <w:tcW w:w="2409" w:type="dxa"/>
          </w:tcPr>
          <w:p w14:paraId="0E6B538E" w14:textId="02717E28" w:rsidR="00451495" w:rsidRPr="001A1F4B" w:rsidRDefault="00451495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DA1D0C">
              <w:rPr>
                <w:rFonts w:ascii="Times New Roman" w:hAnsi="Times New Roman" w:cs="Times New Roman"/>
                <w:sz w:val="20"/>
                <w:szCs w:val="20"/>
              </w:rPr>
              <w:t>еализация ДООП в дистанционной форме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1F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использование в системе ДО цифровых сервисов</w:t>
            </w:r>
          </w:p>
        </w:tc>
        <w:tc>
          <w:tcPr>
            <w:tcW w:w="2835" w:type="dxa"/>
          </w:tcPr>
          <w:p w14:paraId="467123A3" w14:textId="55306469" w:rsidR="00451495" w:rsidRPr="001A13E1" w:rsidRDefault="00D64D14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«Новогодний калейдоскоп»</w:t>
            </w:r>
          </w:p>
        </w:tc>
        <w:tc>
          <w:tcPr>
            <w:tcW w:w="2127" w:type="dxa"/>
          </w:tcPr>
          <w:p w14:paraId="7D70EEC4" w14:textId="79088342" w:rsidR="00451495" w:rsidRPr="001A13E1" w:rsidRDefault="00D64D14" w:rsidP="0010351C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Ачитского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МО, МКУ ДО А</w:t>
            </w:r>
            <w:r w:rsidR="001035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«Ачитский ЦДО»</w:t>
            </w:r>
          </w:p>
        </w:tc>
        <w:tc>
          <w:tcPr>
            <w:tcW w:w="1984" w:type="dxa"/>
          </w:tcPr>
          <w:p w14:paraId="7084CB23" w14:textId="483CF3CC" w:rsidR="00451495" w:rsidRPr="00D64D14" w:rsidRDefault="00D64D14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Жители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Ачитского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МО, педагогические работники</w:t>
            </w:r>
          </w:p>
        </w:tc>
        <w:tc>
          <w:tcPr>
            <w:tcW w:w="1559" w:type="dxa"/>
          </w:tcPr>
          <w:p w14:paraId="3171FA52" w14:textId="17AF41AE" w:rsidR="00451495" w:rsidRPr="001A13E1" w:rsidRDefault="00D64D14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686" w:type="dxa"/>
          </w:tcPr>
          <w:p w14:paraId="7C9CF852" w14:textId="6D7DA401" w:rsidR="00451495" w:rsidRPr="001A13E1" w:rsidRDefault="00D64D14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сборника </w:t>
            </w:r>
            <w:r w:rsidR="0010351C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методических разработок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«Не один дома»</w:t>
            </w:r>
          </w:p>
        </w:tc>
      </w:tr>
      <w:tr w:rsidR="00D64D14" w:rsidRPr="00F43422" w14:paraId="247C91DF" w14:textId="77777777" w:rsidTr="00125400">
        <w:trPr>
          <w:trHeight w:val="360"/>
        </w:trPr>
        <w:tc>
          <w:tcPr>
            <w:tcW w:w="1135" w:type="dxa"/>
          </w:tcPr>
          <w:p w14:paraId="6A657733" w14:textId="24EBF851" w:rsidR="00D64D14" w:rsidRPr="00F43422" w:rsidRDefault="00125400" w:rsidP="00125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МОЦ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Ачитского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</w:t>
            </w:r>
          </w:p>
        </w:tc>
        <w:tc>
          <w:tcPr>
            <w:tcW w:w="2409" w:type="dxa"/>
          </w:tcPr>
          <w:p w14:paraId="519AC0DC" w14:textId="033620CE" w:rsidR="00D64D14" w:rsidRPr="00F43422" w:rsidRDefault="00D64D14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3422">
              <w:rPr>
                <w:rFonts w:ascii="Times New Roman" w:hAnsi="Times New Roman" w:cs="Times New Roman"/>
                <w:sz w:val="20"/>
                <w:szCs w:val="20"/>
              </w:rPr>
              <w:t>рганизация работы с детьми с</w:t>
            </w:r>
            <w:r w:rsidRPr="00F43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ОВЗ</w:t>
            </w:r>
          </w:p>
        </w:tc>
        <w:tc>
          <w:tcPr>
            <w:tcW w:w="2835" w:type="dxa"/>
          </w:tcPr>
          <w:p w14:paraId="4861FD7B" w14:textId="1F4958B8" w:rsidR="00D64D14" w:rsidRPr="00F43422" w:rsidRDefault="00D64D14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Форум педагогических практик по работе с детьми ОВЗ</w:t>
            </w:r>
          </w:p>
        </w:tc>
        <w:tc>
          <w:tcPr>
            <w:tcW w:w="2127" w:type="dxa"/>
          </w:tcPr>
          <w:p w14:paraId="72463724" w14:textId="08E6EE4A" w:rsidR="00D64D14" w:rsidRPr="00F43422" w:rsidRDefault="00D64D14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Ачитский МО</w:t>
            </w:r>
          </w:p>
        </w:tc>
        <w:tc>
          <w:tcPr>
            <w:tcW w:w="1984" w:type="dxa"/>
          </w:tcPr>
          <w:p w14:paraId="0ABE49A8" w14:textId="7B90CA70" w:rsidR="00D64D14" w:rsidRPr="00F43422" w:rsidRDefault="00D64D14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 ДО</w:t>
            </w:r>
          </w:p>
        </w:tc>
        <w:tc>
          <w:tcPr>
            <w:tcW w:w="1559" w:type="dxa"/>
          </w:tcPr>
          <w:p w14:paraId="411C62F6" w14:textId="78E7ACB9" w:rsidR="00D64D14" w:rsidRPr="00F43422" w:rsidRDefault="00D64D14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686" w:type="dxa"/>
          </w:tcPr>
          <w:p w14:paraId="2D90BBAC" w14:textId="576C632A" w:rsidR="00D64D14" w:rsidRPr="00F43422" w:rsidRDefault="00D64D14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 практиками по работе с детьми ОВЗ, выпуск сборника педагогических практик</w:t>
            </w:r>
          </w:p>
        </w:tc>
      </w:tr>
      <w:tr w:rsidR="00354DF9" w:rsidRPr="005272CB" w14:paraId="64D46384" w14:textId="77777777" w:rsidTr="0044655E">
        <w:trPr>
          <w:trHeight w:val="360"/>
        </w:trPr>
        <w:tc>
          <w:tcPr>
            <w:tcW w:w="15735" w:type="dxa"/>
            <w:gridSpan w:val="7"/>
          </w:tcPr>
          <w:p w14:paraId="091E273F" w14:textId="00D37ED5" w:rsidR="00354DF9" w:rsidRPr="00451495" w:rsidRDefault="00354DF9" w:rsidP="00451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9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механизмов преемственности образовательных траекторий в дополнительном и профессиональном, высшем образовании, трудовой карьере человека</w:t>
            </w:r>
          </w:p>
        </w:tc>
      </w:tr>
      <w:tr w:rsidR="0010351C" w:rsidRPr="005272CB" w14:paraId="343C9D4F" w14:textId="77777777" w:rsidTr="00DA1D0C">
        <w:trPr>
          <w:trHeight w:val="360"/>
        </w:trPr>
        <w:tc>
          <w:tcPr>
            <w:tcW w:w="1135" w:type="dxa"/>
          </w:tcPr>
          <w:p w14:paraId="25EAC22B" w14:textId="731DEED3" w:rsidR="0010351C" w:rsidRPr="005272CB" w:rsidRDefault="0010351C" w:rsidP="00103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МОЦ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Ачитского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</w:t>
            </w:r>
          </w:p>
        </w:tc>
        <w:tc>
          <w:tcPr>
            <w:tcW w:w="2409" w:type="dxa"/>
          </w:tcPr>
          <w:p w14:paraId="3A27BC05" w14:textId="3C919266" w:rsidR="0010351C" w:rsidRPr="00354DF9" w:rsidRDefault="0010351C" w:rsidP="0010351C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54DF9">
              <w:rPr>
                <w:rFonts w:ascii="Times New Roman" w:hAnsi="Times New Roman" w:cs="Times New Roman"/>
                <w:sz w:val="20"/>
                <w:szCs w:val="20"/>
              </w:rPr>
              <w:t>азработка и реализация дополнительных общеобразовательных программ, направленных на помощь в самоопределении и профориентацию</w:t>
            </w:r>
          </w:p>
        </w:tc>
        <w:tc>
          <w:tcPr>
            <w:tcW w:w="2835" w:type="dxa"/>
          </w:tcPr>
          <w:p w14:paraId="2164E1D6" w14:textId="4C2F37F1" w:rsidR="0010351C" w:rsidRPr="001A13E1" w:rsidRDefault="0010351C" w:rsidP="00103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на базе Базовой площадки Дворца Молодежи (МКУ ДО АМО «Ачитский ЦДО»</w:t>
            </w:r>
          </w:p>
        </w:tc>
        <w:tc>
          <w:tcPr>
            <w:tcW w:w="2127" w:type="dxa"/>
          </w:tcPr>
          <w:p w14:paraId="3638964D" w14:textId="0531778C" w:rsidR="0010351C" w:rsidRPr="001A13E1" w:rsidRDefault="0010351C" w:rsidP="0010351C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Ачитского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МО, МКУ ДО АМО «Ачитский ЦДО»</w:t>
            </w:r>
          </w:p>
        </w:tc>
        <w:tc>
          <w:tcPr>
            <w:tcW w:w="1984" w:type="dxa"/>
          </w:tcPr>
          <w:p w14:paraId="33EACD5B" w14:textId="1BAE30AC" w:rsidR="0010351C" w:rsidRPr="0010351C" w:rsidRDefault="0010351C" w:rsidP="00103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 ДО</w:t>
            </w:r>
          </w:p>
        </w:tc>
        <w:tc>
          <w:tcPr>
            <w:tcW w:w="1559" w:type="dxa"/>
          </w:tcPr>
          <w:p w14:paraId="51D4FD8A" w14:textId="22196477" w:rsidR="0010351C" w:rsidRPr="001A13E1" w:rsidRDefault="0010351C" w:rsidP="00103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Апрель-декабрь</w:t>
            </w:r>
          </w:p>
        </w:tc>
        <w:tc>
          <w:tcPr>
            <w:tcW w:w="3686" w:type="dxa"/>
          </w:tcPr>
          <w:p w14:paraId="730F7D08" w14:textId="046CD2D8" w:rsidR="0010351C" w:rsidRPr="001A13E1" w:rsidRDefault="0010351C" w:rsidP="00103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</w:tr>
    </w:tbl>
    <w:p w14:paraId="41144345" w14:textId="7C1F1B92" w:rsidR="00646C9C" w:rsidRDefault="00E9775F" w:rsidP="00E9775F">
      <w:pPr>
        <w:tabs>
          <w:tab w:val="left" w:pos="4530"/>
        </w:tabs>
      </w:pPr>
      <w:bookmarkStart w:id="1" w:name="_GoBack"/>
      <w:bookmarkEnd w:id="1"/>
      <w:r>
        <w:tab/>
      </w:r>
    </w:p>
    <w:sectPr w:rsidR="00646C9C" w:rsidSect="00E97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9C"/>
    <w:rsid w:val="000F708A"/>
    <w:rsid w:val="0010351C"/>
    <w:rsid w:val="00125400"/>
    <w:rsid w:val="001A13E1"/>
    <w:rsid w:val="001A1F4B"/>
    <w:rsid w:val="001C4A8A"/>
    <w:rsid w:val="002E6D5C"/>
    <w:rsid w:val="003314C0"/>
    <w:rsid w:val="00354DF9"/>
    <w:rsid w:val="00426880"/>
    <w:rsid w:val="00451495"/>
    <w:rsid w:val="00614AD9"/>
    <w:rsid w:val="00646C9C"/>
    <w:rsid w:val="00741917"/>
    <w:rsid w:val="00742C3C"/>
    <w:rsid w:val="0083725A"/>
    <w:rsid w:val="00847A62"/>
    <w:rsid w:val="008E4431"/>
    <w:rsid w:val="009348EA"/>
    <w:rsid w:val="00AC47D4"/>
    <w:rsid w:val="00C543AF"/>
    <w:rsid w:val="00C652BF"/>
    <w:rsid w:val="00D63F53"/>
    <w:rsid w:val="00D64D14"/>
    <w:rsid w:val="00DA1D0C"/>
    <w:rsid w:val="00E920CA"/>
    <w:rsid w:val="00E9775F"/>
    <w:rsid w:val="00F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CD05"/>
  <w15:chartTrackingRefBased/>
  <w15:docId w15:val="{8C362F8E-0266-4718-8611-736E92DE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5F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75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1BEF7-C517-457F-A624-C83444E1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Климова</dc:creator>
  <cp:keywords/>
  <dc:description/>
  <cp:lastModifiedBy>Пользователь Windows</cp:lastModifiedBy>
  <cp:revision>13</cp:revision>
  <dcterms:created xsi:type="dcterms:W3CDTF">2024-11-08T07:13:00Z</dcterms:created>
  <dcterms:modified xsi:type="dcterms:W3CDTF">2025-02-05T06:20:00Z</dcterms:modified>
</cp:coreProperties>
</file>