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5F" w:rsidRPr="003929AE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ДАТА: </w:t>
      </w:r>
      <w:r w:rsidRPr="00F25165">
        <w:rPr>
          <w:rFonts w:ascii="yandex-sans" w:eastAsia="Times New Roman" w:hAnsi="yandex-sans" w:cs="Times New Roman"/>
          <w:color w:val="000000"/>
          <w:u w:val="single"/>
          <w:lang w:eastAsia="ru-RU"/>
        </w:rPr>
        <w:t>30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.10.2020</w:t>
      </w:r>
    </w:p>
    <w:p w:rsidR="0078645F" w:rsidRPr="003929AE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Детское объединение: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«Мастерская </w:t>
      </w:r>
      <w:r w:rsidRPr="003929AE">
        <w:rPr>
          <w:rFonts w:ascii="yandex-sans" w:eastAsia="Times New Roman" w:hAnsi="yandex-sans" w:cs="Times New Roman" w:hint="eastAsia"/>
          <w:color w:val="000000"/>
          <w:u w:val="single"/>
          <w:lang w:eastAsia="ru-RU"/>
        </w:rPr>
        <w:t>«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Аппликация из бересты»</w:t>
      </w:r>
    </w:p>
    <w:p w:rsidR="0078645F" w:rsidRPr="003929AE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Педагог дополнительного образования: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Степанова Татьяна Васильевна</w:t>
      </w:r>
    </w:p>
    <w:p w:rsidR="0078645F" w:rsidRPr="003929AE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Время по расписанию: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пятница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1 группа 12.00  - 12.40, 12.50 - 13.30,</w:t>
      </w:r>
    </w:p>
    <w:p w:rsidR="0078645F" w:rsidRPr="003929AE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                  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</w:t>
      </w:r>
    </w:p>
    <w:p w:rsidR="0078645F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Задание для 1  группы.</w:t>
      </w:r>
    </w:p>
    <w:p w:rsidR="0078645F" w:rsidRPr="003929AE" w:rsidRDefault="0078645F" w:rsidP="007864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tbl>
      <w:tblPr>
        <w:tblStyle w:val="a3"/>
        <w:tblW w:w="15565" w:type="dxa"/>
        <w:tblInd w:w="-998" w:type="dxa"/>
        <w:tblLayout w:type="fixed"/>
        <w:tblLook w:val="04A0"/>
      </w:tblPr>
      <w:tblGrid>
        <w:gridCol w:w="2382"/>
        <w:gridCol w:w="6095"/>
        <w:gridCol w:w="5387"/>
        <w:gridCol w:w="1701"/>
      </w:tblGrid>
      <w:tr w:rsidR="0078645F" w:rsidRPr="003929AE" w:rsidTr="008049B2">
        <w:trPr>
          <w:trHeight w:val="1015"/>
        </w:trPr>
        <w:tc>
          <w:tcPr>
            <w:tcW w:w="2382" w:type="dxa"/>
          </w:tcPr>
          <w:p w:rsidR="0078645F" w:rsidRPr="003929AE" w:rsidRDefault="0078645F" w:rsidP="00895214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6095" w:type="dxa"/>
          </w:tcPr>
          <w:p w:rsidR="0078645F" w:rsidRPr="003929AE" w:rsidRDefault="0078645F" w:rsidP="0089521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78645F" w:rsidRPr="003929AE" w:rsidRDefault="0078645F" w:rsidP="00895214">
            <w:pPr>
              <w:jc w:val="center"/>
            </w:pPr>
          </w:p>
        </w:tc>
        <w:tc>
          <w:tcPr>
            <w:tcW w:w="5387" w:type="dxa"/>
          </w:tcPr>
          <w:p w:rsidR="0078645F" w:rsidRPr="003929AE" w:rsidRDefault="0078645F" w:rsidP="0089521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78645F" w:rsidRPr="003929AE" w:rsidRDefault="0078645F" w:rsidP="00895214">
            <w:pPr>
              <w:jc w:val="center"/>
            </w:pPr>
          </w:p>
        </w:tc>
        <w:tc>
          <w:tcPr>
            <w:tcW w:w="1701" w:type="dxa"/>
          </w:tcPr>
          <w:p w:rsidR="0078645F" w:rsidRPr="003929AE" w:rsidRDefault="0078645F" w:rsidP="0089521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78645F" w:rsidRPr="003929AE" w:rsidRDefault="0078645F" w:rsidP="00895214">
            <w:pPr>
              <w:shd w:val="clear" w:color="auto" w:fill="FFFFFF"/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78645F" w:rsidRPr="003929AE" w:rsidTr="008049B2">
        <w:tc>
          <w:tcPr>
            <w:tcW w:w="2382" w:type="dxa"/>
          </w:tcPr>
          <w:p w:rsidR="0078645F" w:rsidRPr="0078645F" w:rsidRDefault="0078645F" w:rsidP="0089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8645F">
              <w:rPr>
                <w:rFonts w:ascii="Times New Roman" w:hAnsi="Times New Roman" w:cs="Times New Roman"/>
              </w:rPr>
              <w:t xml:space="preserve">Изготовление панно «Речные </w:t>
            </w:r>
            <w:r w:rsidR="007E0A1D">
              <w:rPr>
                <w:rFonts w:ascii="Times New Roman" w:hAnsi="Times New Roman" w:cs="Times New Roman"/>
              </w:rPr>
              <w:t xml:space="preserve">и морские </w:t>
            </w:r>
            <w:r w:rsidRPr="0078645F">
              <w:rPr>
                <w:rFonts w:ascii="Times New Roman" w:hAnsi="Times New Roman" w:cs="Times New Roman"/>
              </w:rPr>
              <w:t>обитатели».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45F">
              <w:rPr>
                <w:rFonts w:ascii="Times New Roman" w:hAnsi="Times New Roman" w:cs="Times New Roman"/>
              </w:rPr>
              <w:t>Разработка рисунка.</w:t>
            </w:r>
          </w:p>
          <w:p w:rsidR="0078645F" w:rsidRPr="003929AE" w:rsidRDefault="0078645F" w:rsidP="00895214">
            <w:pPr>
              <w:rPr>
                <w:rFonts w:ascii="Times New Roman" w:hAnsi="Times New Roman" w:cs="Times New Roman"/>
              </w:rPr>
            </w:pPr>
            <w:r w:rsidRPr="003929AE">
              <w:rPr>
                <w:rFonts w:ascii="Times New Roman" w:hAnsi="Times New Roman" w:cs="Times New Roman"/>
              </w:rPr>
              <w:t xml:space="preserve"> </w:t>
            </w:r>
          </w:p>
          <w:p w:rsidR="0078645F" w:rsidRPr="003929AE" w:rsidRDefault="0078645F" w:rsidP="00895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25165" w:rsidRDefault="00F25165" w:rsidP="00F2516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  <w:shd w:val="clear" w:color="auto" w:fill="FFFFFF"/>
              </w:rPr>
            </w:pPr>
            <w:r w:rsidRPr="00F25165">
              <w:rPr>
                <w:color w:val="222222"/>
                <w:shd w:val="clear" w:color="auto" w:fill="FFFFFF"/>
              </w:rPr>
              <w:t xml:space="preserve">Просмотр фотографий готовых работ из бересты, рисунков рыб. </w:t>
            </w:r>
          </w:p>
          <w:p w:rsidR="003F2CEF" w:rsidRDefault="003F2CEF" w:rsidP="00F2516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  <w:shd w:val="clear" w:color="auto" w:fill="FFFFFF"/>
              </w:rPr>
            </w:pPr>
          </w:p>
          <w:p w:rsidR="00F25165" w:rsidRDefault="00F25165" w:rsidP="00F251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65">
              <w:rPr>
                <w:rFonts w:ascii="Times New Roman" w:hAnsi="Times New Roman" w:cs="Times New Roman"/>
                <w:sz w:val="24"/>
                <w:szCs w:val="24"/>
              </w:rPr>
              <w:t>Просмотр работ,  выполненных  детьми на   занятиях по данной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CEF" w:rsidRDefault="003F2CEF" w:rsidP="00F25165">
            <w:pPr>
              <w:spacing w:after="0"/>
              <w:jc w:val="both"/>
              <w:rPr>
                <w:color w:val="222222"/>
                <w:shd w:val="clear" w:color="auto" w:fill="FFFFFF"/>
              </w:rPr>
            </w:pPr>
          </w:p>
          <w:p w:rsidR="0078645F" w:rsidRDefault="0078645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3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CEF" w:rsidRPr="003F2CEF" w:rsidRDefault="003F2CEF" w:rsidP="003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CEF" w:rsidRPr="003F2CEF" w:rsidRDefault="003F2CEF" w:rsidP="003F2CEF">
            <w:pPr>
              <w:rPr>
                <w:sz w:val="24"/>
                <w:szCs w:val="24"/>
              </w:rPr>
            </w:pPr>
            <w:r w:rsidRPr="003F2CEF">
              <w:rPr>
                <w:rFonts w:ascii="Times New Roman" w:hAnsi="Times New Roman" w:cs="Times New Roman"/>
                <w:sz w:val="24"/>
                <w:szCs w:val="24"/>
              </w:rPr>
              <w:t xml:space="preserve">Вам нужно разработать эскиз рисунка на котором будут изображены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proofErr w:type="gramEnd"/>
            <w:r w:rsidRPr="003F2CEF">
              <w:rPr>
                <w:rFonts w:ascii="Times New Roman" w:hAnsi="Times New Roman" w:cs="Times New Roman"/>
                <w:sz w:val="24"/>
                <w:szCs w:val="24"/>
              </w:rPr>
              <w:t xml:space="preserve"> живущие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реках и других водоёмах</w:t>
            </w:r>
            <w:r w:rsidRPr="003F2CEF">
              <w:rPr>
                <w:rFonts w:ascii="Times New Roman" w:hAnsi="Times New Roman" w:cs="Times New Roman"/>
                <w:sz w:val="24"/>
                <w:szCs w:val="24"/>
              </w:rPr>
              <w:t xml:space="preserve">. Можно  использовать элементы готовых изображений, дополняя ими свой рисунок.  </w:t>
            </w:r>
            <w:r w:rsidRPr="003F2CE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    </w:t>
            </w:r>
            <w:r w:rsidRPr="003F2CE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</w:rPr>
              <w:t xml:space="preserve"> </w:t>
            </w: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F2CEF" w:rsidRDefault="003F2CEF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76ECB" w:rsidRDefault="00776ECB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76ECB" w:rsidRDefault="00776ECB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76ECB" w:rsidRDefault="00776ECB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76ECB" w:rsidRDefault="00776ECB" w:rsidP="0078645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25165" w:rsidRPr="00F25165" w:rsidRDefault="00F25165" w:rsidP="00F2516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251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  <w:r w:rsidRPr="00F2516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эскиза с изображением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 w:rsidRPr="00F25165">
              <w:rPr>
                <w:rFonts w:ascii="Times New Roman" w:hAnsi="Times New Roman" w:cs="Times New Roman"/>
                <w:sz w:val="24"/>
                <w:szCs w:val="24"/>
              </w:rPr>
              <w:t xml:space="preserve">, живущих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реках</w:t>
            </w:r>
            <w:r w:rsidRPr="00F25165">
              <w:rPr>
                <w:rFonts w:ascii="Times New Roman" w:hAnsi="Times New Roman" w:cs="Times New Roman"/>
                <w:sz w:val="24"/>
                <w:szCs w:val="24"/>
              </w:rPr>
              <w:t xml:space="preserve">. Можно использовать готовые рисунки, дополняя их, </w:t>
            </w:r>
            <w:r w:rsidRPr="00F251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учитывая законы композиции. Перенос рисунка на кальку с прорисовкой деталей.</w:t>
            </w:r>
          </w:p>
          <w:p w:rsidR="00F25165" w:rsidRPr="008C272A" w:rsidRDefault="00F25165" w:rsidP="00F25165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25165" w:rsidRDefault="00F25165" w:rsidP="00F25165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7E0A1D" w:rsidRDefault="007E0A1D" w:rsidP="00F25165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7E0A1D" w:rsidRDefault="007E0A1D" w:rsidP="00F25165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7E0A1D" w:rsidRDefault="007E0A1D" w:rsidP="00F25165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7E0A1D" w:rsidRDefault="007E0A1D" w:rsidP="00F25165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7E0A1D" w:rsidRDefault="007E0A1D" w:rsidP="00F25165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F25165" w:rsidRPr="00F25165" w:rsidRDefault="007E0A1D" w:rsidP="007E0A1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D45BB" w:rsidRPr="00CD45BB">
              <w:rPr>
                <w:rFonts w:ascii="Times New Roman" w:hAnsi="Times New Roman" w:cs="Times New Roman"/>
                <w:sz w:val="24"/>
                <w:szCs w:val="24"/>
              </w:rPr>
              <w:t xml:space="preserve">Ну, а сейчас вам надо каждому определиться, кто будет изображён на вашем рисунке. И, как я уже говорила можно использовать элементы готовых изображений, дополняя ими  свой рисунок. К следующему занятию вам нужно подготовить рисунок к дальнейшей работе. </w:t>
            </w:r>
          </w:p>
        </w:tc>
        <w:tc>
          <w:tcPr>
            <w:tcW w:w="5387" w:type="dxa"/>
          </w:tcPr>
          <w:p w:rsidR="00776ECB" w:rsidRDefault="0078645F" w:rsidP="008049B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</w:t>
            </w:r>
            <w:r w:rsidR="008049B2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70572" cy="1525987"/>
                  <wp:effectExtent l="19050" t="0" r="0" b="0"/>
                  <wp:docPr id="2" name="Рисунок 2" descr="F:\ШКОЛА 2018-2019г\DSC08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ШКОЛА 2018-2019г\DSC08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572" cy="1525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9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A78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A7831" w:rsidRPr="00BA7831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607824" cy="1552575"/>
                  <wp:effectExtent l="19050" t="0" r="0" b="0"/>
                  <wp:docPr id="7" name="Рисунок 6" descr="C:\Users\GM\Documents\Дети 2016-2017г\20160219_17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ocuments\Дети 2016-2017г\20160219_174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76" cy="155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9B2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560690" cy="1980837"/>
                  <wp:effectExtent l="19050" t="0" r="1410" b="0"/>
                  <wp:docPr id="3" name="Рисунок 3" descr="F:\ШКОЛА 2018-2019г\DSC08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ШКОЛА 2018-2019г\DSC08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95" cy="1983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7831">
              <w:rPr>
                <w:noProof/>
                <w:lang w:eastAsia="ru-RU"/>
              </w:rPr>
              <w:t xml:space="preserve"> </w:t>
            </w:r>
            <w:r w:rsidR="00BA7831" w:rsidRPr="00BA7831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600200" cy="1980486"/>
                  <wp:effectExtent l="19050" t="0" r="0" b="0"/>
                  <wp:docPr id="8" name="Рисунок 4" descr="C:\Users\GM\Documents\Стариковы\DSC06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M\Documents\Стариковы\DSC06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407" cy="19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C684B">
              <w:t xml:space="preserve"> </w:t>
            </w:r>
          </w:p>
          <w:p w:rsidR="00776ECB" w:rsidRDefault="00776ECB" w:rsidP="008049B2">
            <w:pPr>
              <w:spacing w:line="240" w:lineRule="auto"/>
            </w:pPr>
          </w:p>
          <w:p w:rsidR="00776ECB" w:rsidRDefault="00776ECB" w:rsidP="008049B2">
            <w:pPr>
              <w:spacing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09675" cy="1138319"/>
                  <wp:effectExtent l="19050" t="0" r="9525" b="0"/>
                  <wp:docPr id="20" name="Рисунок 13" descr="C:\Users\GM\Desktop\Рабочий стол\школа 2019-2020г\IMG_838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M\Desktop\Рабочий стол\школа 2019-2020г\IMG_838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70" cy="1142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407289"/>
                  <wp:effectExtent l="19050" t="0" r="9525" b="0"/>
                  <wp:docPr id="21" name="Рисунок 14" descr="C:\Users\GM\Desktop\IMG_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GM\Desktop\IMG_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307" cy="141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84B" w:rsidRDefault="003F2CEF" w:rsidP="008049B2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2133" cy="1971675"/>
                  <wp:effectExtent l="19050" t="0" r="1867" b="0"/>
                  <wp:docPr id="11" name="Рисунок 7" descr="C:\Users\GM\Downloads\raskraska_podvodnii_mir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M\Downloads\raskraska_podvodnii_mir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174" cy="1971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5CA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85CA2">
              <w:rPr>
                <w:noProof/>
                <w:lang w:eastAsia="ru-RU"/>
              </w:rPr>
              <w:drawing>
                <wp:inline distT="0" distB="0" distL="0" distR="0">
                  <wp:extent cx="1669466" cy="2076450"/>
                  <wp:effectExtent l="19050" t="0" r="6934" b="0"/>
                  <wp:docPr id="12" name="Рисунок 8" descr="C:\Users\GM\Downloads\raskraska_podvodnii_mir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M\Downloads\raskraska_podvodnii_mir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557" cy="2081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CA2" w:rsidRDefault="00F85CA2" w:rsidP="008049B2">
            <w:pPr>
              <w:spacing w:line="240" w:lineRule="auto"/>
              <w:rPr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F85CA2" w:rsidRPr="00F85CA2" w:rsidRDefault="00F85CA2" w:rsidP="008049B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85900" cy="2030730"/>
                  <wp:effectExtent l="19050" t="0" r="0" b="0"/>
                  <wp:docPr id="15" name="Рисунок 9" descr="F:\РАСКРАСКИ\2af0ec6c3057a9ecc1ff5c0e9a7ec0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РАСКРАСКИ\2af0ec6c3057a9ecc1ff5c0e9a7ec0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202" cy="2035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D45B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D45BB">
              <w:rPr>
                <w:noProof/>
                <w:lang w:eastAsia="ru-RU"/>
              </w:rPr>
              <w:t xml:space="preserve"> </w:t>
            </w:r>
            <w:r w:rsidR="00CD45BB" w:rsidRPr="00CD45BB">
              <w:rPr>
                <w:noProof/>
                <w:lang w:eastAsia="ru-RU"/>
              </w:rPr>
              <w:drawing>
                <wp:inline distT="0" distB="0" distL="0" distR="0">
                  <wp:extent cx="1714500" cy="2204358"/>
                  <wp:effectExtent l="19050" t="0" r="0" b="0"/>
                  <wp:docPr id="18" name="Рисунок 11" descr="F:\РАСКРАСКИ\-assets-images-resources-407-raskraska-ribk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РАСКРАСКИ\-assets-images-resources-407-raskraska-ribk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811" cy="2208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8645F" w:rsidRPr="003929AE" w:rsidRDefault="0078645F" w:rsidP="00895214">
            <w:pPr>
              <w:jc w:val="both"/>
              <w:rPr>
                <w:rFonts w:ascii="Times New Roman" w:hAnsi="Times New Roman" w:cs="Times New Roman"/>
              </w:rPr>
            </w:pPr>
            <w:r w:rsidRPr="003929AE">
              <w:rPr>
                <w:rFonts w:ascii="Times New Roman" w:hAnsi="Times New Roman" w:cs="Times New Roman"/>
              </w:rPr>
              <w:lastRenderedPageBreak/>
              <w:t>Готовые работы детей отправить педагогу по телефону</w:t>
            </w:r>
          </w:p>
        </w:tc>
      </w:tr>
    </w:tbl>
    <w:p w:rsidR="00AA653F" w:rsidRDefault="00AA653F"/>
    <w:sectPr w:rsidR="00AA653F" w:rsidSect="000A05EC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36C73"/>
    <w:multiLevelType w:val="hybridMultilevel"/>
    <w:tmpl w:val="31C6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45F"/>
    <w:rsid w:val="000A05EC"/>
    <w:rsid w:val="003F2CEF"/>
    <w:rsid w:val="0064648B"/>
    <w:rsid w:val="00776ECB"/>
    <w:rsid w:val="0078645F"/>
    <w:rsid w:val="007C684B"/>
    <w:rsid w:val="007E0A1D"/>
    <w:rsid w:val="008049B2"/>
    <w:rsid w:val="00AA653F"/>
    <w:rsid w:val="00BA7831"/>
    <w:rsid w:val="00C46E64"/>
    <w:rsid w:val="00C865F4"/>
    <w:rsid w:val="00CD45BB"/>
    <w:rsid w:val="00F25165"/>
    <w:rsid w:val="00F8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8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64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user</cp:lastModifiedBy>
  <cp:revision>5</cp:revision>
  <dcterms:created xsi:type="dcterms:W3CDTF">2020-10-29T08:14:00Z</dcterms:created>
  <dcterms:modified xsi:type="dcterms:W3CDTF">2020-10-30T05:16:00Z</dcterms:modified>
</cp:coreProperties>
</file>