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CD" w:rsidRPr="00E57FCD" w:rsidRDefault="00ED02A1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ДАТА: </w:t>
      </w:r>
      <w:r w:rsidR="00351BE7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27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.04.2020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«Маленькие фантазеры»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Якимова Елена Геннадьевна</w:t>
      </w:r>
    </w:p>
    <w:p w:rsidR="00ED02A1" w:rsidRPr="00ED02A1" w:rsidRDefault="00E57FCD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 w:rsidR="00ED02A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 w:rsidR="00351BE7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1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13.10 – 13.50, 14.00 – 14.40, </w:t>
      </w:r>
    </w:p>
    <w:p w:rsidR="00ED02A1" w:rsidRPr="00ED02A1" w:rsidRDefault="000C4D8B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0C4D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</w:t>
      </w:r>
      <w:r w:rsidR="00351BE7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4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14.50 – 15.30, 15.40 – 16.20, </w:t>
      </w:r>
    </w:p>
    <w:p w:rsidR="00ED02A1" w:rsidRPr="00ED02A1" w:rsidRDefault="000C4D8B" w:rsidP="00ED02A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C4D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</w:t>
      </w:r>
      <w:r w:rsidR="00351BE7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6</w:t>
      </w:r>
      <w:r w:rsidR="00ED02A1"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группа 16.30 – 16.55, 17.05 – 17.30</w:t>
      </w: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57FCD" w:rsidRPr="00E57FCD" w:rsidRDefault="00E57FCD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57FCD" w:rsidRPr="00E57FCD" w:rsidRDefault="000076D0" w:rsidP="00E57FC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Задание для 1 и 6 группы.</w:t>
      </w:r>
    </w:p>
    <w:tbl>
      <w:tblPr>
        <w:tblStyle w:val="a3"/>
        <w:tblW w:w="10774" w:type="dxa"/>
        <w:tblInd w:w="-998" w:type="dxa"/>
        <w:tblLook w:val="04A0"/>
      </w:tblPr>
      <w:tblGrid>
        <w:gridCol w:w="1456"/>
        <w:gridCol w:w="2634"/>
        <w:gridCol w:w="4446"/>
        <w:gridCol w:w="2238"/>
      </w:tblGrid>
      <w:tr w:rsidR="00DC2EBB" w:rsidTr="00C54969">
        <w:tc>
          <w:tcPr>
            <w:tcW w:w="1482" w:type="dxa"/>
          </w:tcPr>
          <w:p w:rsidR="00E57FCD" w:rsidRDefault="00E57FCD" w:rsidP="00E57FCD">
            <w:pPr>
              <w:jc w:val="center"/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Тема занятия</w:t>
            </w:r>
          </w:p>
        </w:tc>
        <w:tc>
          <w:tcPr>
            <w:tcW w:w="2668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Содержание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4206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Задания/ Образец для практики</w:t>
            </w:r>
          </w:p>
          <w:p w:rsidR="00E57FCD" w:rsidRDefault="00E57FCD" w:rsidP="00E57FCD">
            <w:pPr>
              <w:jc w:val="center"/>
            </w:pPr>
          </w:p>
        </w:tc>
        <w:tc>
          <w:tcPr>
            <w:tcW w:w="2418" w:type="dxa"/>
          </w:tcPr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Формы обратной связи</w:t>
            </w:r>
          </w:p>
          <w:p w:rsidR="00E57FCD" w:rsidRPr="00E57FCD" w:rsidRDefault="00E57FCD" w:rsidP="00E57FCD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57FC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занятия</w:t>
            </w:r>
          </w:p>
          <w:p w:rsidR="00E57FCD" w:rsidRDefault="00E57FCD" w:rsidP="00E57FCD">
            <w:pPr>
              <w:jc w:val="center"/>
            </w:pPr>
          </w:p>
        </w:tc>
      </w:tr>
      <w:tr w:rsidR="00DC2EBB" w:rsidTr="00C54969">
        <w:tc>
          <w:tcPr>
            <w:tcW w:w="1482" w:type="dxa"/>
          </w:tcPr>
          <w:p w:rsidR="00E57FCD" w:rsidRPr="00ED02A1" w:rsidRDefault="0078508C" w:rsidP="00DC2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«Радужный кот</w:t>
            </w:r>
            <w:r w:rsidR="00ED02A1" w:rsidRPr="00ED02A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68" w:type="dxa"/>
          </w:tcPr>
          <w:p w:rsidR="00E57FCD" w:rsidRDefault="0078508C" w:rsidP="00DC2EBB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центре</w:t>
            </w:r>
            <w:r w:rsidR="00C54969" w:rsidRPr="00C54969">
              <w:rPr>
                <w:rFonts w:ascii="Times New Roman" w:hAnsi="Times New Roman" w:cs="Times New Roman"/>
              </w:rPr>
              <w:t xml:space="preserve"> листа рисуем </w:t>
            </w:r>
            <w:r>
              <w:rPr>
                <w:rFonts w:ascii="Times New Roman" w:hAnsi="Times New Roman" w:cs="Times New Roman"/>
              </w:rPr>
              <w:t xml:space="preserve">большой </w:t>
            </w:r>
            <w:r w:rsidR="00C54969" w:rsidRPr="00C54969">
              <w:rPr>
                <w:rFonts w:ascii="Times New Roman" w:hAnsi="Times New Roman" w:cs="Times New Roman"/>
              </w:rPr>
              <w:t>овал</w:t>
            </w:r>
            <w:r w:rsidR="00C54969">
              <w:rPr>
                <w:rFonts w:ascii="Times New Roman" w:hAnsi="Times New Roman" w:cs="Times New Roman"/>
              </w:rPr>
              <w:t>.</w:t>
            </w:r>
          </w:p>
          <w:p w:rsidR="0078508C" w:rsidRDefault="0078508C" w:rsidP="00DC2EBB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левой стороны рисуем овал поменьше, это будет голова кота. Снизу подрисовываем хвостик.</w:t>
            </w:r>
          </w:p>
          <w:p w:rsidR="0078508C" w:rsidRDefault="0078508C" w:rsidP="00DC2EBB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Подрисовываем ушки.</w:t>
            </w:r>
          </w:p>
          <w:p w:rsidR="00C54969" w:rsidRDefault="0078508C" w:rsidP="00DC2EBB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середине мордочки рисуем носик и ротик.</w:t>
            </w:r>
          </w:p>
          <w:p w:rsidR="00C54969" w:rsidRPr="0078508C" w:rsidRDefault="00C54969" w:rsidP="00DC2EBB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78508C">
              <w:rPr>
                <w:rFonts w:ascii="Times New Roman" w:hAnsi="Times New Roman" w:cs="Times New Roman"/>
              </w:rPr>
              <w:t>Рисуем глазки,</w:t>
            </w:r>
            <w:r w:rsidR="0078508C">
              <w:rPr>
                <w:rFonts w:ascii="Times New Roman" w:hAnsi="Times New Roman" w:cs="Times New Roman"/>
              </w:rPr>
              <w:t xml:space="preserve"> они могут быть открытыми или закрытыми, как на образце.</w:t>
            </w:r>
          </w:p>
          <w:p w:rsidR="00C54969" w:rsidRDefault="00C54969" w:rsidP="00DC2EBB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Далее прорисовываем </w:t>
            </w:r>
            <w:r w:rsidR="0078508C">
              <w:rPr>
                <w:rFonts w:ascii="Times New Roman" w:hAnsi="Times New Roman" w:cs="Times New Roman"/>
              </w:rPr>
              <w:t>усики.</w:t>
            </w:r>
          </w:p>
          <w:p w:rsidR="00C54969" w:rsidRDefault="0078508C" w:rsidP="00DC2EBB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Задние и передние лапки обозначаем линиями в виде дуги</w:t>
            </w:r>
            <w:r w:rsidR="00C54969">
              <w:rPr>
                <w:rFonts w:ascii="Times New Roman" w:hAnsi="Times New Roman" w:cs="Times New Roman"/>
              </w:rPr>
              <w:t>.</w:t>
            </w:r>
          </w:p>
          <w:p w:rsidR="00C54969" w:rsidRDefault="0078508C" w:rsidP="00DC2EBB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Теперь котику можно подрисовать шерстку на мордочке.</w:t>
            </w:r>
          </w:p>
          <w:p w:rsidR="00C54969" w:rsidRPr="00C54969" w:rsidRDefault="00DC2EBB" w:rsidP="00DC2EBB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 готов, можно приступать к его раскрашиванию. Помним, что это не простой кот, а радужный. Значит раскрашивать мы его будем в цвета радуги. </w:t>
            </w:r>
            <w:r w:rsidR="00C54969">
              <w:rPr>
                <w:rFonts w:ascii="Times New Roman" w:hAnsi="Times New Roman" w:cs="Times New Roman"/>
              </w:rPr>
              <w:t>Раскрашиваем любыми материалами, которые имеются (карандаши, фломастеры, краски)</w:t>
            </w:r>
            <w:r w:rsidR="00DC4C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6" w:type="dxa"/>
          </w:tcPr>
          <w:p w:rsidR="00E57FCD" w:rsidRDefault="0078508C">
            <w:r>
              <w:rPr>
                <w:noProof/>
                <w:lang w:eastAsia="ru-RU"/>
              </w:rPr>
              <w:drawing>
                <wp:inline distT="0" distB="0" distL="0" distR="0">
                  <wp:extent cx="2635621" cy="1759013"/>
                  <wp:effectExtent l="0" t="0" r="0" b="0"/>
                  <wp:docPr id="2" name="Рисунок 2" descr="C:\Users\Админ\AppData\Local\Microsoft\Windows\Temporary Internet Files\Content.Word\collage_kak-narisovat-spyashhego-kotenka-1024x6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AppData\Local\Microsoft\Windows\Temporary Internet Files\Content.Word\collage_kak-narisovat-spyashhego-kotenka-1024x6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0023" cy="176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C2EBB">
              <w:rPr>
                <w:noProof/>
                <w:lang w:eastAsia="ru-RU"/>
              </w:rPr>
              <w:drawing>
                <wp:inline distT="0" distB="0" distL="0" distR="0">
                  <wp:extent cx="2676525" cy="2676525"/>
                  <wp:effectExtent l="0" t="0" r="9525" b="9525"/>
                  <wp:docPr id="4" name="Рисунок 4" descr="C:\Users\Админ\AppData\Local\Microsoft\Windows\Temporary Internet Files\Content.Word\$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дмин\AppData\Local\Microsoft\Windows\Temporary Internet Files\Content.Word\$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26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8" w:type="dxa"/>
          </w:tcPr>
          <w:p w:rsidR="00E57FCD" w:rsidRPr="00DC4C6D" w:rsidRDefault="00DC4C6D" w:rsidP="00DC2EBB">
            <w:pPr>
              <w:jc w:val="both"/>
              <w:rPr>
                <w:rFonts w:ascii="Times New Roman" w:hAnsi="Times New Roman" w:cs="Times New Roman"/>
              </w:rPr>
            </w:pPr>
            <w:r w:rsidRPr="00DC4C6D">
              <w:rPr>
                <w:rFonts w:ascii="Times New Roman" w:hAnsi="Times New Roman" w:cs="Times New Roman"/>
              </w:rPr>
              <w:t>Готовые работы детей</w:t>
            </w:r>
            <w:r w:rsidR="00A11AF4">
              <w:rPr>
                <w:rFonts w:ascii="Times New Roman" w:hAnsi="Times New Roman" w:cs="Times New Roman"/>
              </w:rPr>
              <w:t xml:space="preserve"> отправить педагогу по телефону</w:t>
            </w:r>
          </w:p>
        </w:tc>
      </w:tr>
    </w:tbl>
    <w:p w:rsidR="00962EA7" w:rsidRDefault="00962EA7"/>
    <w:p w:rsidR="000076D0" w:rsidRDefault="000076D0"/>
    <w:p w:rsidR="000076D0" w:rsidRDefault="000076D0"/>
    <w:p w:rsidR="000076D0" w:rsidRDefault="000076D0"/>
    <w:p w:rsidR="000076D0" w:rsidRPr="000076D0" w:rsidRDefault="000076D0">
      <w:pPr>
        <w:rPr>
          <w:rFonts w:ascii="Times New Roman" w:hAnsi="Times New Roman" w:cs="Times New Roman"/>
        </w:rPr>
      </w:pPr>
      <w:r w:rsidRPr="000076D0">
        <w:rPr>
          <w:rFonts w:ascii="Times New Roman" w:hAnsi="Times New Roman" w:cs="Times New Roman"/>
        </w:rPr>
        <w:lastRenderedPageBreak/>
        <w:t>Задание для 4 группы.</w:t>
      </w:r>
    </w:p>
    <w:tbl>
      <w:tblPr>
        <w:tblStyle w:val="a3"/>
        <w:tblW w:w="10774" w:type="dxa"/>
        <w:tblInd w:w="-998" w:type="dxa"/>
        <w:tblLook w:val="04A0"/>
      </w:tblPr>
      <w:tblGrid>
        <w:gridCol w:w="1482"/>
        <w:gridCol w:w="2668"/>
        <w:gridCol w:w="4206"/>
        <w:gridCol w:w="2418"/>
      </w:tblGrid>
      <w:tr w:rsidR="000076D0" w:rsidRPr="000076D0" w:rsidTr="000076D0">
        <w:trPr>
          <w:trHeight w:val="845"/>
        </w:trPr>
        <w:tc>
          <w:tcPr>
            <w:tcW w:w="1482" w:type="dxa"/>
          </w:tcPr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2668" w:type="dxa"/>
          </w:tcPr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Содержание</w:t>
            </w:r>
          </w:p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6" w:type="dxa"/>
          </w:tcPr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Задания/ Образец для практики</w:t>
            </w:r>
          </w:p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:rsidR="000076D0" w:rsidRPr="000076D0" w:rsidRDefault="000076D0" w:rsidP="000076D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Формы обратной связи</w:t>
            </w:r>
          </w:p>
          <w:p w:rsidR="000076D0" w:rsidRPr="000076D0" w:rsidRDefault="000076D0" w:rsidP="000076D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0076D0">
              <w:rPr>
                <w:rFonts w:ascii="Times New Roman" w:hAnsi="Times New Roman" w:cs="Times New Roman"/>
              </w:rPr>
              <w:t>занятия</w:t>
            </w:r>
          </w:p>
          <w:p w:rsidR="000076D0" w:rsidRPr="000076D0" w:rsidRDefault="000076D0" w:rsidP="000076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6D0" w:rsidRPr="000076D0" w:rsidTr="00895014">
        <w:tc>
          <w:tcPr>
            <w:tcW w:w="1482" w:type="dxa"/>
          </w:tcPr>
          <w:p w:rsidR="000076D0" w:rsidRPr="000076D0" w:rsidRDefault="000076D0" w:rsidP="000076D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на свободную тему.</w:t>
            </w:r>
          </w:p>
        </w:tc>
        <w:tc>
          <w:tcPr>
            <w:tcW w:w="2668" w:type="dxa"/>
          </w:tcPr>
          <w:p w:rsidR="000076D0" w:rsidRDefault="000076D0" w:rsidP="000076D0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Дорогие ребята, сегодня вам можно порисовать на свободную тему.</w:t>
            </w:r>
          </w:p>
          <w:p w:rsidR="000076D0" w:rsidRDefault="000076D0" w:rsidP="000076D0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Вспомните какие работы вы рисовали на прошлых занятиях и примените свои знания о пропорциях, композиции, стилизации и цвете.</w:t>
            </w:r>
          </w:p>
          <w:p w:rsidR="00645B8B" w:rsidRDefault="00645B8B" w:rsidP="00645B8B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начала придумайте композицию, т.е. то что</w:t>
            </w:r>
            <w:r w:rsidRPr="00645B8B">
              <w:rPr>
                <w:rFonts w:ascii="Times New Roman" w:hAnsi="Times New Roman" w:cs="Times New Roman"/>
              </w:rPr>
              <w:t xml:space="preserve"> будите рисовать. </w:t>
            </w:r>
          </w:p>
          <w:p w:rsidR="00645B8B" w:rsidRDefault="00645B8B" w:rsidP="00645B8B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 w:rsidRPr="00645B8B">
              <w:rPr>
                <w:rFonts w:ascii="Times New Roman" w:hAnsi="Times New Roman" w:cs="Times New Roman"/>
              </w:rPr>
              <w:t xml:space="preserve">Проработайте рисунок в карандаше. </w:t>
            </w:r>
          </w:p>
          <w:p w:rsidR="00645B8B" w:rsidRPr="00645B8B" w:rsidRDefault="00645B8B" w:rsidP="00645B8B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 w:rsidRPr="00645B8B">
              <w:rPr>
                <w:rFonts w:ascii="Times New Roman" w:hAnsi="Times New Roman" w:cs="Times New Roman"/>
              </w:rPr>
              <w:t>Проработайте все мелкие декоративные элементы.</w:t>
            </w:r>
          </w:p>
          <w:p w:rsidR="00645B8B" w:rsidRPr="000076D0" w:rsidRDefault="00645B8B" w:rsidP="000076D0">
            <w:pPr>
              <w:numPr>
                <w:ilvl w:val="0"/>
                <w:numId w:val="2"/>
              </w:numPr>
              <w:spacing w:after="160" w:line="259" w:lineRule="auto"/>
              <w:ind w:left="0" w:firstLine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Работу в цвете будем выполнять на следующем занятии.</w:t>
            </w:r>
          </w:p>
        </w:tc>
        <w:tc>
          <w:tcPr>
            <w:tcW w:w="4206" w:type="dxa"/>
          </w:tcPr>
          <w:p w:rsidR="000076D0" w:rsidRPr="000076D0" w:rsidRDefault="000076D0" w:rsidP="000076D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</w:tcPr>
          <w:p w:rsidR="000076D0" w:rsidRPr="000076D0" w:rsidRDefault="00A11AF4" w:rsidP="000076D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C4C6D">
              <w:rPr>
                <w:rFonts w:ascii="Times New Roman" w:hAnsi="Times New Roman" w:cs="Times New Roman"/>
              </w:rPr>
              <w:t>Готовые работы детей</w:t>
            </w:r>
            <w:r>
              <w:rPr>
                <w:rFonts w:ascii="Times New Roman" w:hAnsi="Times New Roman" w:cs="Times New Roman"/>
              </w:rPr>
              <w:t xml:space="preserve"> отправить педагогу по телефону</w:t>
            </w:r>
            <w:bookmarkStart w:id="0" w:name="_GoBack"/>
            <w:bookmarkEnd w:id="0"/>
          </w:p>
        </w:tc>
      </w:tr>
    </w:tbl>
    <w:p w:rsidR="000076D0" w:rsidRDefault="000076D0"/>
    <w:sectPr w:rsidR="000076D0" w:rsidSect="00330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047B4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163A6"/>
    <w:multiLevelType w:val="hybridMultilevel"/>
    <w:tmpl w:val="4F54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039"/>
    <w:rsid w:val="000076D0"/>
    <w:rsid w:val="00010039"/>
    <w:rsid w:val="000C4D8B"/>
    <w:rsid w:val="00330077"/>
    <w:rsid w:val="00351BE7"/>
    <w:rsid w:val="00645B8B"/>
    <w:rsid w:val="0078508C"/>
    <w:rsid w:val="00962EA7"/>
    <w:rsid w:val="00A11AF4"/>
    <w:rsid w:val="00AE5570"/>
    <w:rsid w:val="00C54969"/>
    <w:rsid w:val="00DC2EBB"/>
    <w:rsid w:val="00DC4C6D"/>
    <w:rsid w:val="00E57FCD"/>
    <w:rsid w:val="00ED0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4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Asus</cp:lastModifiedBy>
  <cp:revision>9</cp:revision>
  <dcterms:created xsi:type="dcterms:W3CDTF">2020-04-23T06:11:00Z</dcterms:created>
  <dcterms:modified xsi:type="dcterms:W3CDTF">2020-04-27T17:29:00Z</dcterms:modified>
</cp:coreProperties>
</file>