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0C" w:rsidRDefault="0052190C" w:rsidP="0052190C">
      <w:pPr>
        <w:jc w:val="both"/>
        <w:rPr>
          <w:rFonts w:ascii="Times New Roman" w:hAnsi="Times New Roman" w:cs="Times New Roman"/>
          <w:sz w:val="24"/>
          <w:szCs w:val="24"/>
        </w:rPr>
      </w:pPr>
      <w:r w:rsidRPr="00F035BD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C0785" w:rsidRPr="000C078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.04.2020</w:t>
      </w:r>
    </w:p>
    <w:p w:rsidR="0052190C" w:rsidRDefault="0052190C" w:rsidP="0052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Детское объединение: Начальное техническое моделирование</w:t>
      </w:r>
    </w:p>
    <w:p w:rsidR="0052190C" w:rsidRDefault="0052190C" w:rsidP="0052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педагога: Аверьянова Наталья Александровна</w:t>
      </w:r>
    </w:p>
    <w:p w:rsidR="0052190C" w:rsidRDefault="0052190C" w:rsidP="0052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160371">
        <w:rPr>
          <w:rFonts w:ascii="Times New Roman" w:hAnsi="Times New Roman" w:cs="Times New Roman"/>
          <w:sz w:val="24"/>
          <w:szCs w:val="24"/>
        </w:rPr>
        <w:t>четверг</w:t>
      </w:r>
      <w:r w:rsidR="000C0785">
        <w:rPr>
          <w:rFonts w:ascii="Times New Roman" w:hAnsi="Times New Roman" w:cs="Times New Roman"/>
          <w:sz w:val="24"/>
          <w:szCs w:val="24"/>
        </w:rPr>
        <w:t xml:space="preserve"> 13.30-40.00, 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07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0-14.</w:t>
      </w:r>
      <w:r w:rsidR="000C0785">
        <w:rPr>
          <w:rFonts w:ascii="Times New Roman" w:hAnsi="Times New Roman" w:cs="Times New Roman"/>
          <w:sz w:val="24"/>
          <w:szCs w:val="24"/>
        </w:rPr>
        <w:t>40</w:t>
      </w:r>
    </w:p>
    <w:p w:rsidR="0052190C" w:rsidRDefault="0052190C" w:rsidP="005219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4"/>
        <w:gridCol w:w="5028"/>
        <w:gridCol w:w="6418"/>
      </w:tblGrid>
      <w:tr w:rsidR="0052190C" w:rsidTr="0093719E">
        <w:tc>
          <w:tcPr>
            <w:tcW w:w="3114" w:type="dxa"/>
          </w:tcPr>
          <w:p w:rsidR="0052190C" w:rsidRPr="00F035BD" w:rsidRDefault="0052190C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занятия:</w:t>
            </w:r>
          </w:p>
        </w:tc>
        <w:tc>
          <w:tcPr>
            <w:tcW w:w="11446" w:type="dxa"/>
            <w:gridSpan w:val="2"/>
          </w:tcPr>
          <w:p w:rsidR="0052190C" w:rsidRDefault="000C0785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модели транспортной техники. Танк</w:t>
            </w:r>
          </w:p>
        </w:tc>
      </w:tr>
      <w:tr w:rsidR="0052190C" w:rsidTr="0093719E">
        <w:tc>
          <w:tcPr>
            <w:tcW w:w="3114" w:type="dxa"/>
            <w:vMerge w:val="restart"/>
          </w:tcPr>
          <w:p w:rsidR="0052190C" w:rsidRPr="00F035BD" w:rsidRDefault="0052190C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446" w:type="dxa"/>
            <w:gridSpan w:val="2"/>
          </w:tcPr>
          <w:p w:rsidR="0052190C" w:rsidRPr="005042A7" w:rsidRDefault="0052190C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 w:rsidR="00504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042A7">
              <w:rPr>
                <w:rFonts w:ascii="Times New Roman" w:hAnsi="Times New Roman" w:cs="Times New Roman"/>
                <w:sz w:val="24"/>
                <w:szCs w:val="24"/>
              </w:rPr>
              <w:t>Ознакомить с технологией изготовления танка</w:t>
            </w:r>
          </w:p>
        </w:tc>
      </w:tr>
      <w:tr w:rsidR="0052190C" w:rsidTr="0093719E">
        <w:tc>
          <w:tcPr>
            <w:tcW w:w="3114" w:type="dxa"/>
            <w:vMerge/>
          </w:tcPr>
          <w:p w:rsidR="0052190C" w:rsidRPr="00F035BD" w:rsidRDefault="0052190C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6" w:type="dxa"/>
            <w:gridSpan w:val="2"/>
          </w:tcPr>
          <w:p w:rsidR="0052190C" w:rsidRPr="005042A7" w:rsidRDefault="0052190C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="00504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042A7">
              <w:rPr>
                <w:rFonts w:ascii="Times New Roman" w:hAnsi="Times New Roman" w:cs="Times New Roman"/>
                <w:sz w:val="24"/>
                <w:szCs w:val="24"/>
              </w:rPr>
              <w:t>сделать танк</w:t>
            </w:r>
          </w:p>
        </w:tc>
      </w:tr>
      <w:tr w:rsidR="0052190C" w:rsidTr="0093719E">
        <w:tc>
          <w:tcPr>
            <w:tcW w:w="3114" w:type="dxa"/>
            <w:vMerge/>
          </w:tcPr>
          <w:p w:rsidR="0052190C" w:rsidRPr="00F035BD" w:rsidRDefault="0052190C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6" w:type="dxa"/>
            <w:gridSpan w:val="2"/>
          </w:tcPr>
          <w:p w:rsidR="0052190C" w:rsidRPr="00F035BD" w:rsidRDefault="0052190C" w:rsidP="000C07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ресурсы</w:t>
            </w:r>
            <w:r w:rsidR="000C07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hyperlink r:id="rId4" w:history="1"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https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://</w:t>
              </w:r>
              <w:proofErr w:type="spellStart"/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vk</w:t>
              </w:r>
              <w:proofErr w:type="spellEnd"/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.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com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/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club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186094931</w:t>
              </w:r>
            </w:hyperlink>
          </w:p>
        </w:tc>
      </w:tr>
      <w:tr w:rsidR="0052190C" w:rsidTr="0093719E">
        <w:tc>
          <w:tcPr>
            <w:tcW w:w="3114" w:type="dxa"/>
            <w:vMerge w:val="restart"/>
          </w:tcPr>
          <w:p w:rsidR="0052190C" w:rsidRPr="00F035BD" w:rsidRDefault="0052190C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5028" w:type="dxa"/>
          </w:tcPr>
          <w:p w:rsidR="0052190C" w:rsidRPr="00F035BD" w:rsidRDefault="0052190C" w:rsidP="009371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6418" w:type="dxa"/>
          </w:tcPr>
          <w:p w:rsidR="0052190C" w:rsidRPr="00F035BD" w:rsidRDefault="0052190C" w:rsidP="009371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52190C" w:rsidTr="0093719E">
        <w:tc>
          <w:tcPr>
            <w:tcW w:w="3114" w:type="dxa"/>
            <w:vMerge/>
          </w:tcPr>
          <w:p w:rsidR="0052190C" w:rsidRPr="00F035BD" w:rsidRDefault="0052190C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8" w:type="dxa"/>
          </w:tcPr>
          <w:p w:rsidR="0052190C" w:rsidRDefault="005042A7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1.Берем яичную коробку, окрашиваем.</w:t>
            </w:r>
          </w:p>
          <w:p w:rsidR="005042A7" w:rsidRDefault="005042A7" w:rsidP="0006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4C06">
              <w:rPr>
                <w:rFonts w:ascii="Times New Roman" w:hAnsi="Times New Roman" w:cs="Times New Roman"/>
                <w:sz w:val="24"/>
                <w:szCs w:val="24"/>
              </w:rPr>
              <w:t>Смотровую башню изготавливаем из ячейки яичной коробки, окрашиваем.</w:t>
            </w:r>
          </w:p>
          <w:p w:rsidR="00064C06" w:rsidRDefault="00064C06" w:rsidP="0006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3.Для ствола берем трубочку из-под сока, вставляем.</w:t>
            </w:r>
          </w:p>
          <w:p w:rsidR="00064C06" w:rsidRDefault="00064C06" w:rsidP="0006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4.Прорисовываем колеса</w:t>
            </w:r>
            <w:bookmarkStart w:id="0" w:name="_GoBack"/>
            <w:bookmarkEnd w:id="0"/>
          </w:p>
        </w:tc>
        <w:tc>
          <w:tcPr>
            <w:tcW w:w="6418" w:type="dxa"/>
          </w:tcPr>
          <w:p w:rsidR="0052190C" w:rsidRDefault="005042A7" w:rsidP="0006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2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9440" cy="1402080"/>
                  <wp:effectExtent l="0" t="0" r="0" b="7620"/>
                  <wp:docPr id="1" name="Рисунок 1" descr="C:\Users\Администратор\Desktop\ДИСТАНЦИОННОЕ ОБУЧЕНИЕ\с 27 по 30.04\30.04\7d0caf7b5546b1bf5904599036de2533_novyiy-raz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с 27 по 30.04\30.04\7d0caf7b5546b1bf5904599036de2533_novyiy-raz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659" cy="140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90C" w:rsidTr="0093719E">
        <w:tc>
          <w:tcPr>
            <w:tcW w:w="3114" w:type="dxa"/>
          </w:tcPr>
          <w:p w:rsidR="0052190C" w:rsidRPr="00F035BD" w:rsidRDefault="0052190C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11446" w:type="dxa"/>
            <w:gridSpan w:val="2"/>
          </w:tcPr>
          <w:p w:rsidR="0052190C" w:rsidRPr="005042A7" w:rsidRDefault="000C0785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сообщения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6F3B70" w:rsidRDefault="006F3B70"/>
    <w:sectPr w:rsidR="006F3B70" w:rsidSect="005219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92C"/>
    <w:rsid w:val="00064C06"/>
    <w:rsid w:val="000C0785"/>
    <w:rsid w:val="000C101E"/>
    <w:rsid w:val="000F734F"/>
    <w:rsid w:val="00160371"/>
    <w:rsid w:val="005042A7"/>
    <w:rsid w:val="0052190C"/>
    <w:rsid w:val="0063092C"/>
    <w:rsid w:val="006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</cp:revision>
  <dcterms:created xsi:type="dcterms:W3CDTF">2020-04-25T02:53:00Z</dcterms:created>
  <dcterms:modified xsi:type="dcterms:W3CDTF">2020-04-26T18:19:00Z</dcterms:modified>
</cp:coreProperties>
</file>