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B43DD7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275385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понедельник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073DFE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82D09">
              <w:rPr>
                <w:rFonts w:ascii="Times New Roman" w:hAnsi="Times New Roman"/>
              </w:rPr>
              <w:t>.05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C75618" w:rsidRDefault="00243F80" w:rsidP="00A82D09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C75618">
              <w:rPr>
                <w:rFonts w:ascii="Times New Roman" w:eastAsia="Calibri" w:hAnsi="Times New Roman"/>
                <w:b/>
                <w:sz w:val="24"/>
                <w:szCs w:val="24"/>
              </w:rPr>
              <w:t>Раздел «Весёлая азбука»</w:t>
            </w:r>
          </w:p>
          <w:p w:rsidR="00A82D09" w:rsidRPr="00912BB9" w:rsidRDefault="00B43DD7" w:rsidP="00A82D09">
            <w:pPr>
              <w:tabs>
                <w:tab w:val="left" w:pos="1650"/>
              </w:tabs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</w:rPr>
              <w:t>№ занятия 69-70</w:t>
            </w:r>
            <w:r w:rsidR="00A82D09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="00A82D09"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Планеты солнечной системы.</w:t>
            </w:r>
          </w:p>
          <w:p w:rsidR="00D473F7" w:rsidRDefault="00A82D09" w:rsidP="00A82D09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912B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Согласный звук [щ’]. Буква Щ, щ.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0E1871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«Учим буквы»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73DFE"/>
    <w:rsid w:val="000E1871"/>
    <w:rsid w:val="00164FAF"/>
    <w:rsid w:val="001A3589"/>
    <w:rsid w:val="001C4C45"/>
    <w:rsid w:val="00243F80"/>
    <w:rsid w:val="002534AB"/>
    <w:rsid w:val="00275385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82D09"/>
    <w:rsid w:val="00AA5C89"/>
    <w:rsid w:val="00AB52DD"/>
    <w:rsid w:val="00AD161E"/>
    <w:rsid w:val="00B43DD7"/>
    <w:rsid w:val="00B45F3F"/>
    <w:rsid w:val="00B47529"/>
    <w:rsid w:val="00B72547"/>
    <w:rsid w:val="00B826C3"/>
    <w:rsid w:val="00BE4F17"/>
    <w:rsid w:val="00C21B5D"/>
    <w:rsid w:val="00C35470"/>
    <w:rsid w:val="00C75618"/>
    <w:rsid w:val="00CB0EF9"/>
    <w:rsid w:val="00CD3620"/>
    <w:rsid w:val="00D01465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E5E7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2020-04-09T06:19:00Z</cp:lastPrinted>
  <dcterms:created xsi:type="dcterms:W3CDTF">2020-04-23T06:20:00Z</dcterms:created>
  <dcterms:modified xsi:type="dcterms:W3CDTF">2020-04-24T07:59:00Z</dcterms:modified>
</cp:coreProperties>
</file>