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031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AB5743" w:rsidRPr="00AB5743" w:rsidTr="00AB5743">
        <w:trPr>
          <w:trHeight w:val="197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43" w:rsidRPr="00AB5743" w:rsidRDefault="00AB5743" w:rsidP="00AB57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B5743">
              <w:rPr>
                <w:rFonts w:eastAsia="Times New Roman"/>
                <w:sz w:val="24"/>
                <w:szCs w:val="24"/>
                <w:lang w:eastAsia="ru-RU"/>
              </w:rPr>
              <w:t>СОГЛАСОВАНО:</w:t>
            </w:r>
          </w:p>
          <w:p w:rsidR="00AB5743" w:rsidRPr="00AB5743" w:rsidRDefault="00AB5743" w:rsidP="00AB57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B5743">
              <w:rPr>
                <w:rFonts w:eastAsia="Times New Roman"/>
                <w:sz w:val="24"/>
                <w:szCs w:val="24"/>
                <w:lang w:eastAsia="ru-RU"/>
              </w:rPr>
              <w:t xml:space="preserve">Председателем Правления </w:t>
            </w:r>
          </w:p>
          <w:p w:rsidR="00AB5743" w:rsidRPr="00AB5743" w:rsidRDefault="00AB5743" w:rsidP="00AB57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B5743">
              <w:rPr>
                <w:rFonts w:eastAsia="Times New Roman"/>
                <w:sz w:val="24"/>
                <w:szCs w:val="24"/>
                <w:lang w:eastAsia="ru-RU"/>
              </w:rPr>
              <w:t>Ачитского городского местного</w:t>
            </w:r>
          </w:p>
          <w:p w:rsidR="00AB5743" w:rsidRPr="00AB5743" w:rsidRDefault="00AB5743" w:rsidP="00AB57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B5743">
              <w:rPr>
                <w:rFonts w:eastAsia="Times New Roman"/>
                <w:sz w:val="24"/>
                <w:szCs w:val="24"/>
                <w:lang w:eastAsia="ru-RU"/>
              </w:rPr>
              <w:t xml:space="preserve"> Отделения СОО РСВА</w:t>
            </w:r>
          </w:p>
          <w:p w:rsidR="00AB5743" w:rsidRPr="00AB5743" w:rsidRDefault="00AB5743" w:rsidP="00AB574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B5743" w:rsidRPr="00AB5743" w:rsidRDefault="00AB5743" w:rsidP="00AB57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B5743">
              <w:rPr>
                <w:rFonts w:eastAsia="Times New Roman"/>
                <w:sz w:val="24"/>
                <w:szCs w:val="24"/>
                <w:lang w:eastAsia="ru-RU"/>
              </w:rPr>
              <w:t xml:space="preserve">_______________ Д.Н. Лавриненко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43" w:rsidRPr="00AB5743" w:rsidRDefault="00AB5743" w:rsidP="00AB57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B5743">
              <w:rPr>
                <w:rFonts w:ascii="Calibri" w:eastAsia="Times New Roman" w:hAnsi="Calibri"/>
                <w:noProof/>
                <w:sz w:val="22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03DF784" wp14:editId="60431655">
                  <wp:simplePos x="0" y="0"/>
                  <wp:positionH relativeFrom="column">
                    <wp:posOffset>2489835</wp:posOffset>
                  </wp:positionH>
                  <wp:positionV relativeFrom="paragraph">
                    <wp:posOffset>-41910</wp:posOffset>
                  </wp:positionV>
                  <wp:extent cx="603250" cy="621665"/>
                  <wp:effectExtent l="0" t="0" r="6350" b="6985"/>
                  <wp:wrapSquare wrapText="bothSides"/>
                  <wp:docPr id="1" name="Рисунок 1" descr="Описание: DSCN78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DSCN78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20000" contrast="6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946" t="2701" r="14424" b="42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B5743">
              <w:rPr>
                <w:rFonts w:eastAsia="Times New Roman"/>
                <w:sz w:val="24"/>
                <w:szCs w:val="24"/>
                <w:lang w:eastAsia="ru-RU"/>
              </w:rPr>
              <w:t xml:space="preserve"> УТВЕРЖДАЮ:                                                                                          </w:t>
            </w:r>
          </w:p>
          <w:p w:rsidR="00AB5743" w:rsidRPr="00AB5743" w:rsidRDefault="00AB5743" w:rsidP="00AB57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B5743">
              <w:rPr>
                <w:rFonts w:eastAsia="Times New Roman"/>
                <w:sz w:val="24"/>
                <w:szCs w:val="24"/>
                <w:lang w:eastAsia="ru-RU"/>
              </w:rPr>
              <w:t xml:space="preserve">Директор МКУ ДО АГО                                                                                                   </w:t>
            </w:r>
          </w:p>
          <w:p w:rsidR="00AB5743" w:rsidRPr="00AB5743" w:rsidRDefault="00AB5743" w:rsidP="00AB57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B5743">
              <w:rPr>
                <w:rFonts w:eastAsia="Times New Roman"/>
                <w:sz w:val="24"/>
                <w:szCs w:val="24"/>
                <w:lang w:eastAsia="ru-RU"/>
              </w:rPr>
              <w:t>«Ачитский ЦДО»</w:t>
            </w:r>
          </w:p>
          <w:p w:rsidR="00AB5743" w:rsidRDefault="00AB5743" w:rsidP="00AB574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C06AD" w:rsidRPr="00AB5743" w:rsidRDefault="002C06AD" w:rsidP="00AB574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B5743" w:rsidRPr="00AB5743" w:rsidRDefault="00AB5743" w:rsidP="00AB57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B5743">
              <w:rPr>
                <w:rFonts w:eastAsia="Times New Roman"/>
                <w:sz w:val="24"/>
                <w:szCs w:val="24"/>
                <w:lang w:eastAsia="ru-RU"/>
              </w:rPr>
              <w:t xml:space="preserve"> ____________Т.А. Савватеева</w:t>
            </w:r>
          </w:p>
          <w:p w:rsidR="00AB5743" w:rsidRPr="00AB5743" w:rsidRDefault="00AB5743" w:rsidP="00AB57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4E29DB" w:rsidRDefault="004E29DB"/>
    <w:p w:rsidR="00F86B43" w:rsidRPr="00F86B43" w:rsidRDefault="00F86B43" w:rsidP="002C06AD">
      <w:pPr>
        <w:tabs>
          <w:tab w:val="left" w:pos="1134"/>
        </w:tabs>
        <w:spacing w:after="0"/>
        <w:ind w:firstLine="709"/>
        <w:jc w:val="center"/>
        <w:textAlignment w:val="baseline"/>
        <w:rPr>
          <w:rFonts w:eastAsia="Times New Roman" w:cs="Times New Roman"/>
          <w:szCs w:val="28"/>
          <w:lang w:eastAsia="ru-RU"/>
        </w:rPr>
      </w:pPr>
      <w:r w:rsidRPr="00F86B43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ПОЛОЖЕНИЕ</w:t>
      </w:r>
    </w:p>
    <w:p w:rsidR="00AB5743" w:rsidRDefault="00F86B43" w:rsidP="002C06AD">
      <w:pPr>
        <w:tabs>
          <w:tab w:val="left" w:pos="1134"/>
        </w:tabs>
        <w:spacing w:after="0"/>
        <w:ind w:firstLine="709"/>
        <w:jc w:val="center"/>
      </w:pPr>
      <w:r>
        <w:t>о проведении сетевой</w:t>
      </w:r>
      <w:r w:rsidR="00CB130C">
        <w:t xml:space="preserve"> Конкурс А</w:t>
      </w:r>
      <w:r>
        <w:t xml:space="preserve">кции </w:t>
      </w:r>
    </w:p>
    <w:p w:rsidR="00F86B43" w:rsidRDefault="00F86B43" w:rsidP="002C06AD">
      <w:pPr>
        <w:tabs>
          <w:tab w:val="left" w:pos="1134"/>
        </w:tabs>
        <w:spacing w:after="0"/>
        <w:ind w:firstLine="709"/>
        <w:jc w:val="center"/>
        <w:rPr>
          <w:b/>
        </w:rPr>
      </w:pPr>
      <w:r w:rsidRPr="00F86B43">
        <w:rPr>
          <w:b/>
        </w:rPr>
        <w:t>«Победный май»</w:t>
      </w:r>
    </w:p>
    <w:p w:rsidR="00B308E1" w:rsidRDefault="00B308E1" w:rsidP="002C06AD">
      <w:pPr>
        <w:tabs>
          <w:tab w:val="left" w:pos="1134"/>
        </w:tabs>
        <w:spacing w:line="276" w:lineRule="auto"/>
        <w:ind w:firstLine="709"/>
        <w:jc w:val="center"/>
        <w:textAlignment w:val="baseline"/>
        <w:rPr>
          <w:rFonts w:eastAsia="Times New Roman" w:cs="Times New Roman"/>
          <w:b/>
          <w:bCs/>
          <w:sz w:val="22"/>
          <w:bdr w:val="none" w:sz="0" w:space="0" w:color="auto" w:frame="1"/>
          <w:lang w:eastAsia="ru-RU"/>
        </w:rPr>
      </w:pPr>
    </w:p>
    <w:p w:rsidR="00B308E1" w:rsidRPr="00465C40" w:rsidRDefault="00B308E1" w:rsidP="00465C40">
      <w:pPr>
        <w:tabs>
          <w:tab w:val="left" w:pos="1134"/>
        </w:tabs>
        <w:spacing w:after="0" w:line="276" w:lineRule="auto"/>
        <w:ind w:firstLine="709"/>
        <w:jc w:val="center"/>
        <w:textAlignment w:val="baseline"/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</w:pPr>
      <w:r w:rsidRPr="00465C40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1. ОБЩИЕ ПОЛОЖЕНИЯ</w:t>
      </w:r>
    </w:p>
    <w:p w:rsidR="00B308E1" w:rsidRPr="00465C40" w:rsidRDefault="00B308E1" w:rsidP="002C06AD">
      <w:pPr>
        <w:tabs>
          <w:tab w:val="left" w:pos="1134"/>
        </w:tabs>
        <w:spacing w:after="0"/>
        <w:ind w:firstLine="709"/>
        <w:rPr>
          <w:noProof/>
          <w:szCs w:val="28"/>
          <w:lang w:eastAsia="ru-RU"/>
        </w:rPr>
      </w:pPr>
      <w:r w:rsidRPr="00465C40">
        <w:rPr>
          <w:noProof/>
          <w:szCs w:val="28"/>
          <w:lang w:eastAsia="ru-RU"/>
        </w:rPr>
        <w:t xml:space="preserve">1.1. </w:t>
      </w:r>
      <w:r w:rsidR="00CB130C" w:rsidRPr="00465C40">
        <w:rPr>
          <w:noProof/>
          <w:szCs w:val="28"/>
          <w:lang w:eastAsia="ru-RU"/>
        </w:rPr>
        <w:t xml:space="preserve">Конкурс </w:t>
      </w:r>
      <w:r w:rsidRPr="00465C40">
        <w:rPr>
          <w:noProof/>
          <w:szCs w:val="28"/>
          <w:lang w:eastAsia="ru-RU"/>
        </w:rPr>
        <w:t>Акция «Победный май» приурочена к 75-летию Победы в Великой Отечественной войне</w:t>
      </w:r>
      <w:r w:rsidR="003B6B46" w:rsidRPr="00465C40">
        <w:rPr>
          <w:noProof/>
          <w:szCs w:val="28"/>
          <w:lang w:eastAsia="ru-RU"/>
        </w:rPr>
        <w:t>.</w:t>
      </w:r>
    </w:p>
    <w:p w:rsidR="003B6B46" w:rsidRPr="00465C40" w:rsidRDefault="003B6B46" w:rsidP="002C06AD">
      <w:pPr>
        <w:tabs>
          <w:tab w:val="left" w:pos="1134"/>
        </w:tabs>
        <w:spacing w:after="0"/>
        <w:ind w:firstLine="709"/>
        <w:rPr>
          <w:rFonts w:eastAsia="Times New Roman" w:cs="Times New Roman"/>
          <w:color w:val="141412"/>
          <w:szCs w:val="28"/>
          <w:lang w:eastAsia="ru-RU"/>
        </w:rPr>
      </w:pPr>
      <w:r w:rsidRPr="00465C40">
        <w:rPr>
          <w:noProof/>
          <w:szCs w:val="28"/>
          <w:lang w:eastAsia="ru-RU"/>
        </w:rPr>
        <w:t xml:space="preserve">1.2. </w:t>
      </w:r>
      <w:r w:rsidRPr="00465C40">
        <w:rPr>
          <w:rFonts w:eastAsia="Times New Roman" w:cs="Times New Roman"/>
          <w:color w:val="141412"/>
          <w:szCs w:val="28"/>
          <w:lang w:eastAsia="ru-RU"/>
        </w:rPr>
        <w:t>Общее руководство по организации и проведению Соревнования осуществляет:</w:t>
      </w:r>
    </w:p>
    <w:p w:rsidR="00996348" w:rsidRDefault="003B6B46" w:rsidP="00996348">
      <w:pPr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contextualSpacing/>
        <w:rPr>
          <w:rFonts w:eastAsia="Times New Roman" w:cs="Times New Roman"/>
          <w:color w:val="141412"/>
          <w:szCs w:val="28"/>
          <w:lang w:eastAsia="ru-RU"/>
        </w:rPr>
      </w:pPr>
      <w:r w:rsidRPr="00465C40">
        <w:rPr>
          <w:rFonts w:eastAsia="Times New Roman" w:cs="Times New Roman"/>
          <w:color w:val="141412"/>
          <w:szCs w:val="28"/>
          <w:lang w:eastAsia="ru-RU"/>
        </w:rPr>
        <w:t>МКУ ДО АГО «Ачитский ЦДО»;</w:t>
      </w:r>
    </w:p>
    <w:p w:rsidR="00996348" w:rsidRPr="00996348" w:rsidRDefault="00996348" w:rsidP="00996348">
      <w:pPr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contextualSpacing/>
        <w:rPr>
          <w:rFonts w:eastAsia="Times New Roman" w:cs="Times New Roman"/>
          <w:color w:val="141412"/>
          <w:szCs w:val="28"/>
          <w:lang w:eastAsia="ru-RU"/>
        </w:rPr>
      </w:pPr>
      <w:r>
        <w:t>Правление Ачитского городского местного Отделения Свердловской областной организации им. Героя</w:t>
      </w:r>
      <w:r>
        <w:t xml:space="preserve"> Советского Союза Ю.В.Исламова </w:t>
      </w:r>
      <w:r>
        <w:rPr>
          <w:rFonts w:eastAsia="Times New Roman" w:cs="Times New Roman"/>
          <w:color w:val="141412"/>
          <w:szCs w:val="28"/>
          <w:lang w:eastAsia="ru-RU"/>
        </w:rPr>
        <w:t>«</w:t>
      </w:r>
      <w:r>
        <w:t>Россий</w:t>
      </w:r>
      <w:r>
        <w:t>ский Союз ветеранов Афганистана»</w:t>
      </w:r>
      <w:bookmarkStart w:id="0" w:name="_GoBack"/>
      <w:bookmarkEnd w:id="0"/>
      <w:r>
        <w:t>.</w:t>
      </w:r>
    </w:p>
    <w:p w:rsidR="003B6B46" w:rsidRPr="00465C40" w:rsidRDefault="003B6B46" w:rsidP="002C06AD">
      <w:pPr>
        <w:tabs>
          <w:tab w:val="left" w:pos="1134"/>
        </w:tabs>
        <w:spacing w:line="276" w:lineRule="auto"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465C40">
        <w:rPr>
          <w:rFonts w:eastAsia="Times New Roman" w:cs="Times New Roman"/>
          <w:szCs w:val="28"/>
          <w:lang w:eastAsia="ru-RU"/>
        </w:rPr>
        <w:t>1.3 Настоящее положение определяет цели, условия и сроки проведения Акции</w:t>
      </w:r>
    </w:p>
    <w:p w:rsidR="003B6B46" w:rsidRPr="00465C40" w:rsidRDefault="003B6B46" w:rsidP="002C06AD">
      <w:pPr>
        <w:tabs>
          <w:tab w:val="left" w:pos="1134"/>
        </w:tabs>
        <w:spacing w:line="276" w:lineRule="auto"/>
        <w:ind w:firstLine="709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465C40">
        <w:rPr>
          <w:rFonts w:eastAsia="Times New Roman" w:cs="Times New Roman"/>
          <w:b/>
          <w:szCs w:val="28"/>
          <w:lang w:eastAsia="ru-RU"/>
        </w:rPr>
        <w:t xml:space="preserve">2. </w:t>
      </w:r>
      <w:r w:rsidR="00465C40" w:rsidRPr="00465C40">
        <w:rPr>
          <w:rFonts w:eastAsia="Times New Roman" w:cs="Times New Roman"/>
          <w:b/>
          <w:szCs w:val="28"/>
          <w:lang w:eastAsia="ru-RU"/>
        </w:rPr>
        <w:t>ЦЕЛИ И ЗАДАЧИ АКЦИИ</w:t>
      </w:r>
    </w:p>
    <w:p w:rsidR="00E13893" w:rsidRPr="00465C40" w:rsidRDefault="00E13893" w:rsidP="002C06AD">
      <w:pPr>
        <w:tabs>
          <w:tab w:val="left" w:pos="1134"/>
        </w:tabs>
        <w:spacing w:line="276" w:lineRule="auto"/>
        <w:ind w:firstLine="709"/>
        <w:contextualSpacing/>
        <w:rPr>
          <w:szCs w:val="28"/>
        </w:rPr>
      </w:pPr>
      <w:r w:rsidRPr="00465C40">
        <w:rPr>
          <w:color w:val="000000"/>
          <w:szCs w:val="28"/>
        </w:rPr>
        <w:t>Целью проведения</w:t>
      </w:r>
      <w:r w:rsidR="00CB130C" w:rsidRPr="00465C40">
        <w:rPr>
          <w:color w:val="000000"/>
          <w:szCs w:val="28"/>
        </w:rPr>
        <w:t xml:space="preserve"> Конкурса</w:t>
      </w:r>
      <w:r w:rsidRPr="00465C40">
        <w:rPr>
          <w:color w:val="000000"/>
          <w:szCs w:val="28"/>
        </w:rPr>
        <w:t xml:space="preserve"> Акции является привлечение внимания у подрастающего поколения Ачитского городского округа празднования </w:t>
      </w:r>
      <w:r w:rsidRPr="00465C40">
        <w:rPr>
          <w:szCs w:val="28"/>
        </w:rPr>
        <w:t>75-летия Победы в ВОВ.</w:t>
      </w:r>
    </w:p>
    <w:p w:rsidR="00D54D80" w:rsidRPr="00465C40" w:rsidRDefault="00D54D80" w:rsidP="00465C40">
      <w:pPr>
        <w:tabs>
          <w:tab w:val="left" w:pos="1134"/>
        </w:tabs>
        <w:spacing w:after="0" w:line="276" w:lineRule="auto"/>
        <w:ind w:firstLine="709"/>
        <w:contextualSpacing/>
        <w:rPr>
          <w:szCs w:val="28"/>
        </w:rPr>
      </w:pPr>
      <w:r w:rsidRPr="00465C40">
        <w:rPr>
          <w:szCs w:val="28"/>
        </w:rPr>
        <w:t xml:space="preserve">Задачи: </w:t>
      </w:r>
    </w:p>
    <w:p w:rsidR="00D54D80" w:rsidRPr="00465C40" w:rsidRDefault="00D54D80" w:rsidP="00465C40">
      <w:pPr>
        <w:pStyle w:val="a5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rPr>
          <w:rFonts w:eastAsia="Times New Roman" w:cs="Times New Roman"/>
          <w:color w:val="141412"/>
          <w:szCs w:val="28"/>
          <w:lang w:eastAsia="ru-RU"/>
        </w:rPr>
      </w:pPr>
      <w:r w:rsidRPr="00465C40">
        <w:rPr>
          <w:color w:val="000000"/>
          <w:szCs w:val="28"/>
        </w:rPr>
        <w:t>развитие творческого потенциала обучающихся;</w:t>
      </w:r>
    </w:p>
    <w:p w:rsidR="00D54D80" w:rsidRPr="00465C40" w:rsidRDefault="00D54D80" w:rsidP="00465C40">
      <w:pPr>
        <w:pStyle w:val="a5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rPr>
          <w:rFonts w:eastAsia="Times New Roman" w:cs="Times New Roman"/>
          <w:color w:val="141412"/>
          <w:szCs w:val="28"/>
          <w:lang w:eastAsia="ru-RU"/>
        </w:rPr>
      </w:pPr>
      <w:r w:rsidRPr="00465C40">
        <w:rPr>
          <w:rFonts w:eastAsia="Calibri" w:cs="Times New Roman"/>
          <w:szCs w:val="28"/>
        </w:rPr>
        <w:t>формирование у учащихся уважительного отношения к Победе в Великой Отечественной войне, подвигу поколения победителей;</w:t>
      </w:r>
    </w:p>
    <w:p w:rsidR="00D54D80" w:rsidRPr="00465C40" w:rsidRDefault="00D54D80" w:rsidP="00465C40">
      <w:pPr>
        <w:pStyle w:val="a5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rPr>
          <w:rFonts w:eastAsia="Times New Roman" w:cs="Times New Roman"/>
          <w:color w:val="141412"/>
          <w:szCs w:val="28"/>
          <w:lang w:eastAsia="ru-RU"/>
        </w:rPr>
      </w:pPr>
      <w:r w:rsidRPr="00465C40">
        <w:rPr>
          <w:rFonts w:eastAsia="Calibri" w:cs="Times New Roman"/>
          <w:szCs w:val="28"/>
        </w:rPr>
        <w:t>воспитание в подрастающем покол</w:t>
      </w:r>
      <w:r w:rsidR="00465C40" w:rsidRPr="00465C40">
        <w:rPr>
          <w:rFonts w:eastAsia="Calibri" w:cs="Times New Roman"/>
          <w:szCs w:val="28"/>
        </w:rPr>
        <w:t>ении чувства патриотизма, любви</w:t>
      </w:r>
      <w:r w:rsidRPr="00465C40">
        <w:rPr>
          <w:rFonts w:eastAsia="Calibri" w:cs="Times New Roman"/>
          <w:szCs w:val="28"/>
        </w:rPr>
        <w:t xml:space="preserve"> к Родине посредством развития творческих способностей в художественно-эстетическом направлении деятельности.</w:t>
      </w:r>
    </w:p>
    <w:p w:rsidR="004F579D" w:rsidRPr="00465C40" w:rsidRDefault="004F579D" w:rsidP="002C06AD">
      <w:pPr>
        <w:pStyle w:val="a5"/>
        <w:tabs>
          <w:tab w:val="left" w:pos="1134"/>
        </w:tabs>
        <w:ind w:left="0" w:firstLine="709"/>
        <w:textAlignment w:val="baseline"/>
        <w:rPr>
          <w:rFonts w:cs="Times New Roman"/>
          <w:b/>
          <w:bCs/>
          <w:szCs w:val="28"/>
          <w:bdr w:val="none" w:sz="0" w:space="0" w:color="auto" w:frame="1"/>
        </w:rPr>
      </w:pPr>
    </w:p>
    <w:p w:rsidR="004F579D" w:rsidRPr="00465C40" w:rsidRDefault="004F579D" w:rsidP="002C06AD">
      <w:pPr>
        <w:pStyle w:val="a5"/>
        <w:tabs>
          <w:tab w:val="left" w:pos="1134"/>
        </w:tabs>
        <w:ind w:left="0" w:firstLine="709"/>
        <w:jc w:val="center"/>
        <w:textAlignment w:val="baseline"/>
        <w:rPr>
          <w:rFonts w:cs="Times New Roman"/>
          <w:b/>
          <w:szCs w:val="28"/>
        </w:rPr>
      </w:pPr>
      <w:r w:rsidRPr="00465C40">
        <w:rPr>
          <w:rFonts w:cs="Times New Roman"/>
          <w:b/>
          <w:bCs/>
          <w:szCs w:val="28"/>
          <w:bdr w:val="none" w:sz="0" w:space="0" w:color="auto" w:frame="1"/>
        </w:rPr>
        <w:t>3. УЧАСТНИКИ АКЦИИ</w:t>
      </w:r>
    </w:p>
    <w:p w:rsidR="004F579D" w:rsidRPr="00465C40" w:rsidRDefault="004F579D" w:rsidP="002C06AD">
      <w:pPr>
        <w:pStyle w:val="a7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 w:rsidRPr="00465C40">
        <w:rPr>
          <w:sz w:val="28"/>
          <w:szCs w:val="28"/>
        </w:rPr>
        <w:t xml:space="preserve">В Акции могут принимать участие дети и подростки образовательных организаций всех видов и типов в возрасте </w:t>
      </w:r>
      <w:r w:rsidRPr="00465C40">
        <w:rPr>
          <w:b/>
          <w:sz w:val="28"/>
          <w:szCs w:val="28"/>
        </w:rPr>
        <w:t>6 +.</w:t>
      </w:r>
    </w:p>
    <w:p w:rsidR="004F579D" w:rsidRPr="00465C40" w:rsidRDefault="004F579D" w:rsidP="002C06AD">
      <w:pPr>
        <w:pStyle w:val="a7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65C40">
        <w:rPr>
          <w:sz w:val="28"/>
          <w:szCs w:val="28"/>
        </w:rPr>
        <w:t>Возрастные категории:</w:t>
      </w:r>
    </w:p>
    <w:p w:rsidR="004F579D" w:rsidRPr="00465C40" w:rsidRDefault="004F579D" w:rsidP="00465C40">
      <w:pPr>
        <w:pStyle w:val="a7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65C40">
        <w:rPr>
          <w:sz w:val="28"/>
          <w:szCs w:val="28"/>
        </w:rPr>
        <w:t>дошкольники (от 6 лет)</w:t>
      </w:r>
      <w:r w:rsidR="00465C40" w:rsidRPr="00465C40">
        <w:rPr>
          <w:sz w:val="28"/>
          <w:szCs w:val="28"/>
        </w:rPr>
        <w:t>;</w:t>
      </w:r>
    </w:p>
    <w:p w:rsidR="004F579D" w:rsidRPr="00465C40" w:rsidRDefault="004F579D" w:rsidP="00465C40">
      <w:pPr>
        <w:pStyle w:val="a7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65C40">
        <w:rPr>
          <w:sz w:val="28"/>
          <w:szCs w:val="28"/>
        </w:rPr>
        <w:t>младшие школьники (1-4 классы)</w:t>
      </w:r>
      <w:r w:rsidR="00465C40" w:rsidRPr="00465C40">
        <w:rPr>
          <w:sz w:val="28"/>
          <w:szCs w:val="28"/>
        </w:rPr>
        <w:t>;</w:t>
      </w:r>
    </w:p>
    <w:p w:rsidR="004F579D" w:rsidRPr="00465C40" w:rsidRDefault="00091937" w:rsidP="00465C40">
      <w:pPr>
        <w:pStyle w:val="a7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65C40">
        <w:rPr>
          <w:sz w:val="28"/>
          <w:szCs w:val="28"/>
        </w:rPr>
        <w:t>учащиеся среднего звена (5-8 классы)</w:t>
      </w:r>
      <w:r w:rsidR="00465C40" w:rsidRPr="00465C40">
        <w:rPr>
          <w:sz w:val="28"/>
          <w:szCs w:val="28"/>
        </w:rPr>
        <w:t>;</w:t>
      </w:r>
    </w:p>
    <w:p w:rsidR="00091937" w:rsidRPr="00465C40" w:rsidRDefault="00091937" w:rsidP="00465C40">
      <w:pPr>
        <w:pStyle w:val="a7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465C40">
        <w:rPr>
          <w:sz w:val="28"/>
          <w:szCs w:val="28"/>
        </w:rPr>
        <w:t>старшеклассники и студенты (9-11 классы и студенты не старше 18 лет)</w:t>
      </w:r>
      <w:r w:rsidR="00465C40" w:rsidRPr="00465C40">
        <w:rPr>
          <w:sz w:val="28"/>
          <w:szCs w:val="28"/>
        </w:rPr>
        <w:t>.</w:t>
      </w:r>
    </w:p>
    <w:p w:rsidR="004F579D" w:rsidRPr="00465C40" w:rsidRDefault="004F579D" w:rsidP="002C06AD">
      <w:pPr>
        <w:pStyle w:val="a6"/>
        <w:tabs>
          <w:tab w:val="left" w:pos="1134"/>
        </w:tabs>
        <w:spacing w:before="0" w:beforeAutospacing="0" w:after="0" w:afterAutospacing="0"/>
        <w:ind w:firstLine="709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626CD3" w:rsidRPr="00465C40" w:rsidRDefault="00626CD3" w:rsidP="002C06AD">
      <w:pPr>
        <w:pStyle w:val="a6"/>
        <w:tabs>
          <w:tab w:val="left" w:pos="1134"/>
        </w:tabs>
        <w:spacing w:before="0" w:beforeAutospacing="0" w:after="0" w:afterAutospacing="0"/>
        <w:ind w:firstLine="709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 w:rsidRPr="00465C40">
        <w:rPr>
          <w:b/>
          <w:sz w:val="28"/>
          <w:szCs w:val="28"/>
          <w:bdr w:val="none" w:sz="0" w:space="0" w:color="auto" w:frame="1"/>
        </w:rPr>
        <w:t xml:space="preserve">4. УСЛОВИЯ И НОМИНАЦИИ </w:t>
      </w:r>
    </w:p>
    <w:p w:rsidR="004F579D" w:rsidRPr="00465C40" w:rsidRDefault="00626CD3" w:rsidP="002C06AD">
      <w:pPr>
        <w:tabs>
          <w:tab w:val="left" w:pos="1134"/>
        </w:tabs>
        <w:spacing w:line="276" w:lineRule="auto"/>
        <w:ind w:firstLine="709"/>
        <w:rPr>
          <w:rFonts w:eastAsia="Times New Roman" w:cs="Times New Roman"/>
          <w:b/>
          <w:color w:val="141412"/>
          <w:szCs w:val="28"/>
          <w:lang w:eastAsia="ru-RU"/>
        </w:rPr>
      </w:pPr>
      <w:r w:rsidRPr="00465C40">
        <w:rPr>
          <w:rFonts w:eastAsia="Times New Roman" w:cs="Times New Roman"/>
          <w:color w:val="141412"/>
          <w:szCs w:val="28"/>
          <w:lang w:eastAsia="ru-RU"/>
        </w:rPr>
        <w:t xml:space="preserve">Акция проводится в дистанционном режиме, материалы отправляются на указанный </w:t>
      </w:r>
      <w:r w:rsidRPr="00465C40">
        <w:rPr>
          <w:rFonts w:eastAsia="Times New Roman" w:cs="Times New Roman"/>
          <w:b/>
          <w:color w:val="141412"/>
          <w:szCs w:val="28"/>
          <w:lang w:eastAsia="ru-RU"/>
        </w:rPr>
        <w:t>адрес</w:t>
      </w:r>
      <w:r w:rsidR="001B19B5" w:rsidRPr="00465C40">
        <w:rPr>
          <w:rFonts w:eastAsia="Times New Roman" w:cs="Times New Roman"/>
          <w:b/>
          <w:color w:val="141412"/>
          <w:szCs w:val="28"/>
          <w:lang w:eastAsia="ru-RU"/>
        </w:rPr>
        <w:t>, в каждой номинации свои условия.</w:t>
      </w:r>
    </w:p>
    <w:p w:rsidR="001B19B5" w:rsidRPr="00465C40" w:rsidRDefault="001B19B5" w:rsidP="000C0613">
      <w:pPr>
        <w:tabs>
          <w:tab w:val="left" w:pos="1134"/>
        </w:tabs>
        <w:spacing w:after="0" w:line="276" w:lineRule="auto"/>
        <w:ind w:firstLine="709"/>
        <w:rPr>
          <w:rFonts w:eastAsia="Times New Roman" w:cs="Times New Roman"/>
          <w:color w:val="141412"/>
          <w:szCs w:val="28"/>
          <w:lang w:eastAsia="ru-RU"/>
        </w:rPr>
      </w:pPr>
      <w:r w:rsidRPr="00465C40">
        <w:rPr>
          <w:rFonts w:eastAsia="Times New Roman" w:cs="Times New Roman"/>
          <w:b/>
          <w:color w:val="141412"/>
          <w:szCs w:val="28"/>
          <w:lang w:eastAsia="ru-RU"/>
        </w:rPr>
        <w:t>Номинации</w:t>
      </w:r>
      <w:r w:rsidRPr="00465C40">
        <w:rPr>
          <w:rFonts w:eastAsia="Times New Roman" w:cs="Times New Roman"/>
          <w:color w:val="141412"/>
          <w:szCs w:val="28"/>
          <w:lang w:eastAsia="ru-RU"/>
        </w:rPr>
        <w:t>:</w:t>
      </w:r>
    </w:p>
    <w:p w:rsidR="001B19B5" w:rsidRPr="00465C40" w:rsidRDefault="001B19B5" w:rsidP="00B91D62">
      <w:pPr>
        <w:pStyle w:val="a5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rPr>
          <w:rFonts w:eastAsia="Times New Roman" w:cs="Times New Roman"/>
          <w:color w:val="141412"/>
          <w:szCs w:val="28"/>
          <w:lang w:eastAsia="ru-RU"/>
        </w:rPr>
      </w:pPr>
      <w:r w:rsidRPr="00873587">
        <w:rPr>
          <w:rFonts w:eastAsia="Times New Roman" w:cs="Times New Roman"/>
          <w:b/>
          <w:color w:val="141412"/>
          <w:szCs w:val="28"/>
          <w:lang w:eastAsia="ru-RU"/>
        </w:rPr>
        <w:t>«сетевик #ПобедныйМай»,</w:t>
      </w:r>
      <w:r w:rsidRPr="00465C40">
        <w:rPr>
          <w:rFonts w:eastAsia="Times New Roman" w:cs="Times New Roman"/>
          <w:color w:val="141412"/>
          <w:szCs w:val="28"/>
          <w:lang w:eastAsia="ru-RU"/>
        </w:rPr>
        <w:t xml:space="preserve"> разместить в социальных сетях </w:t>
      </w:r>
      <w:r w:rsidR="00437CCA" w:rsidRPr="00465C40">
        <w:rPr>
          <w:rFonts w:eastAsia="Times New Roman" w:cs="Times New Roman"/>
          <w:color w:val="141412"/>
          <w:szCs w:val="28"/>
          <w:lang w:eastAsia="ru-RU"/>
        </w:rPr>
        <w:t>с</w:t>
      </w:r>
      <w:r w:rsidR="00247A36">
        <w:rPr>
          <w:rFonts w:eastAsia="Times New Roman" w:cs="Times New Roman"/>
          <w:color w:val="141412"/>
          <w:szCs w:val="28"/>
          <w:lang w:eastAsia="ru-RU"/>
        </w:rPr>
        <w:t>вою фотографию с участником ВОВ</w:t>
      </w:r>
      <w:r w:rsidR="00437CCA" w:rsidRPr="00465C40">
        <w:rPr>
          <w:rFonts w:eastAsia="Times New Roman" w:cs="Times New Roman"/>
          <w:color w:val="141412"/>
          <w:szCs w:val="28"/>
          <w:lang w:eastAsia="ru-RU"/>
        </w:rPr>
        <w:t xml:space="preserve"> (это может быть фотография дедушки, бабушки, родственника) с хештегом #ПобедныйМай, </w:t>
      </w:r>
      <w:r w:rsidR="00360D63" w:rsidRPr="00465C40">
        <w:rPr>
          <w:rFonts w:eastAsia="Times New Roman" w:cs="Times New Roman"/>
          <w:color w:val="141412"/>
          <w:szCs w:val="28"/>
          <w:lang w:eastAsia="ru-RU"/>
        </w:rPr>
        <w:t xml:space="preserve">над фотографией подписать </w:t>
      </w:r>
      <w:r w:rsidR="000C0613">
        <w:rPr>
          <w:rFonts w:eastAsia="Times New Roman" w:cs="Times New Roman"/>
          <w:color w:val="141412"/>
          <w:szCs w:val="28"/>
          <w:lang w:eastAsia="ru-RU"/>
        </w:rPr>
        <w:br/>
      </w:r>
      <w:r w:rsidR="00360D63" w:rsidRPr="00465C40">
        <w:rPr>
          <w:rFonts w:eastAsia="Times New Roman" w:cs="Times New Roman"/>
          <w:color w:val="141412"/>
          <w:szCs w:val="28"/>
          <w:lang w:eastAsia="ru-RU"/>
        </w:rPr>
        <w:t>«</w:t>
      </w:r>
      <w:r w:rsidR="00064670" w:rsidRPr="00465C40">
        <w:rPr>
          <w:rFonts w:eastAsia="Times New Roman" w:cs="Times New Roman"/>
          <w:color w:val="141412"/>
          <w:szCs w:val="28"/>
          <w:lang w:eastAsia="ru-RU"/>
        </w:rPr>
        <w:t>Я П</w:t>
      </w:r>
      <w:r w:rsidR="00360D63" w:rsidRPr="00465C40">
        <w:rPr>
          <w:rFonts w:eastAsia="Times New Roman" w:cs="Times New Roman"/>
          <w:color w:val="141412"/>
          <w:szCs w:val="28"/>
          <w:lang w:eastAsia="ru-RU"/>
        </w:rPr>
        <w:t xml:space="preserve">омню, </w:t>
      </w:r>
      <w:r w:rsidR="00064670" w:rsidRPr="00465C40">
        <w:rPr>
          <w:rFonts w:eastAsia="Times New Roman" w:cs="Times New Roman"/>
          <w:color w:val="141412"/>
          <w:szCs w:val="28"/>
          <w:lang w:eastAsia="ru-RU"/>
        </w:rPr>
        <w:t>я Г</w:t>
      </w:r>
      <w:r w:rsidR="00360D63" w:rsidRPr="00465C40">
        <w:rPr>
          <w:rFonts w:eastAsia="Times New Roman" w:cs="Times New Roman"/>
          <w:color w:val="141412"/>
          <w:szCs w:val="28"/>
          <w:lang w:eastAsia="ru-RU"/>
        </w:rPr>
        <w:t>оржусь»</w:t>
      </w:r>
      <w:r w:rsidR="000A4F4C" w:rsidRPr="00465C40">
        <w:rPr>
          <w:rFonts w:eastAsia="Times New Roman" w:cs="Times New Roman"/>
          <w:color w:val="141412"/>
          <w:szCs w:val="28"/>
          <w:lang w:eastAsia="ru-RU"/>
        </w:rPr>
        <w:t xml:space="preserve"> и указать Ф</w:t>
      </w:r>
      <w:r w:rsidR="008B4F48">
        <w:rPr>
          <w:rFonts w:eastAsia="Times New Roman" w:cs="Times New Roman"/>
          <w:color w:val="141412"/>
          <w:szCs w:val="28"/>
          <w:lang w:eastAsia="ru-RU"/>
        </w:rPr>
        <w:t>.</w:t>
      </w:r>
      <w:r w:rsidR="000A4F4C" w:rsidRPr="00465C40">
        <w:rPr>
          <w:rFonts w:eastAsia="Times New Roman" w:cs="Times New Roman"/>
          <w:color w:val="141412"/>
          <w:szCs w:val="28"/>
          <w:lang w:eastAsia="ru-RU"/>
        </w:rPr>
        <w:t>И</w:t>
      </w:r>
      <w:r w:rsidR="008B4F48">
        <w:rPr>
          <w:rFonts w:eastAsia="Times New Roman" w:cs="Times New Roman"/>
          <w:color w:val="141412"/>
          <w:szCs w:val="28"/>
          <w:lang w:eastAsia="ru-RU"/>
        </w:rPr>
        <w:t>.</w:t>
      </w:r>
      <w:r w:rsidR="000A4F4C" w:rsidRPr="00465C40">
        <w:rPr>
          <w:rFonts w:eastAsia="Times New Roman" w:cs="Times New Roman"/>
          <w:color w:val="141412"/>
          <w:szCs w:val="28"/>
          <w:lang w:eastAsia="ru-RU"/>
        </w:rPr>
        <w:t>О</w:t>
      </w:r>
      <w:r w:rsidR="008B4F48">
        <w:rPr>
          <w:rFonts w:eastAsia="Times New Roman" w:cs="Times New Roman"/>
          <w:color w:val="141412"/>
          <w:szCs w:val="28"/>
          <w:lang w:eastAsia="ru-RU"/>
        </w:rPr>
        <w:t>.</w:t>
      </w:r>
      <w:r w:rsidR="000A4F4C" w:rsidRPr="00465C40">
        <w:rPr>
          <w:rFonts w:eastAsia="Times New Roman" w:cs="Times New Roman"/>
          <w:color w:val="141412"/>
          <w:szCs w:val="28"/>
          <w:lang w:eastAsia="ru-RU"/>
        </w:rPr>
        <w:t xml:space="preserve"> участника ВОВ.</w:t>
      </w:r>
    </w:p>
    <w:p w:rsidR="000A4F4C" w:rsidRPr="00465C40" w:rsidRDefault="000A4F4C" w:rsidP="00B91D62">
      <w:pPr>
        <w:pStyle w:val="a5"/>
        <w:tabs>
          <w:tab w:val="left" w:pos="1134"/>
        </w:tabs>
        <w:spacing w:line="276" w:lineRule="auto"/>
        <w:ind w:left="0" w:firstLine="709"/>
        <w:rPr>
          <w:rFonts w:eastAsia="Times New Roman" w:cs="Times New Roman"/>
          <w:color w:val="141412"/>
          <w:szCs w:val="28"/>
          <w:lang w:eastAsia="ru-RU"/>
        </w:rPr>
      </w:pPr>
      <w:r w:rsidRPr="00465C40">
        <w:rPr>
          <w:rFonts w:eastAsia="Times New Roman" w:cs="Times New Roman"/>
          <w:color w:val="141412"/>
          <w:szCs w:val="28"/>
          <w:lang w:eastAsia="ru-RU"/>
        </w:rPr>
        <w:t>В заявке № 1 указать</w:t>
      </w:r>
      <w:r w:rsidR="000C0613">
        <w:rPr>
          <w:rFonts w:eastAsia="Times New Roman" w:cs="Times New Roman"/>
          <w:color w:val="141412"/>
          <w:szCs w:val="28"/>
          <w:lang w:eastAsia="ru-RU"/>
        </w:rPr>
        <w:t xml:space="preserve"> адрес, где размещена фотография.</w:t>
      </w:r>
    </w:p>
    <w:p w:rsidR="00360D63" w:rsidRPr="00B91D62" w:rsidRDefault="00360D63" w:rsidP="00B91D62">
      <w:pPr>
        <w:pStyle w:val="a5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rPr>
          <w:rFonts w:eastAsia="Times New Roman" w:cs="Times New Roman"/>
          <w:color w:val="141412"/>
          <w:szCs w:val="28"/>
          <w:lang w:eastAsia="ru-RU"/>
        </w:rPr>
      </w:pPr>
      <w:r w:rsidRPr="00873587">
        <w:rPr>
          <w:b/>
          <w:szCs w:val="28"/>
        </w:rPr>
        <w:t>«История ВОВ в фотографиях»</w:t>
      </w:r>
      <w:r w:rsidR="00564FE6" w:rsidRPr="00B91D62">
        <w:rPr>
          <w:szCs w:val="28"/>
        </w:rPr>
        <w:t xml:space="preserve"> (создание видеоролик</w:t>
      </w:r>
      <w:r w:rsidR="00247A36" w:rsidRPr="00B91D62">
        <w:rPr>
          <w:szCs w:val="28"/>
        </w:rPr>
        <w:t>а</w:t>
      </w:r>
      <w:r w:rsidR="00564FE6" w:rsidRPr="00B91D62">
        <w:rPr>
          <w:szCs w:val="28"/>
        </w:rPr>
        <w:t xml:space="preserve"> или презентации). Материалы оправить на электронный адрес </w:t>
      </w:r>
      <w:r w:rsidR="00B91D62">
        <w:rPr>
          <w:szCs w:val="28"/>
        </w:rPr>
        <w:br/>
      </w:r>
      <w:hyperlink r:id="rId7" w:history="1">
        <w:r w:rsidR="00B91D62" w:rsidRPr="00B91D62">
          <w:rPr>
            <w:rStyle w:val="ac"/>
            <w:szCs w:val="28"/>
          </w:rPr>
          <w:t>acdod-konkurs@ya</w:t>
        </w:r>
        <w:r w:rsidR="00B91D62" w:rsidRPr="00B91D62">
          <w:rPr>
            <w:rStyle w:val="ac"/>
            <w:szCs w:val="28"/>
            <w:lang w:val="en-US"/>
          </w:rPr>
          <w:t>ndex</w:t>
        </w:r>
        <w:r w:rsidR="00B91D62" w:rsidRPr="00B91D62">
          <w:rPr>
            <w:rStyle w:val="ac"/>
            <w:szCs w:val="28"/>
          </w:rPr>
          <w:t>.ru</w:t>
        </w:r>
      </w:hyperlink>
      <w:r w:rsidR="00B91D62" w:rsidRPr="00B91D62">
        <w:rPr>
          <w:szCs w:val="28"/>
        </w:rPr>
        <w:t xml:space="preserve"> </w:t>
      </w:r>
      <w:r w:rsidR="00AC0D30">
        <w:rPr>
          <w:szCs w:val="28"/>
        </w:rPr>
        <w:t xml:space="preserve">(в теме письма указать: </w:t>
      </w:r>
      <w:r w:rsidR="00163B67">
        <w:rPr>
          <w:szCs w:val="28"/>
        </w:rPr>
        <w:t>«</w:t>
      </w:r>
      <w:r w:rsidR="00AC0D30" w:rsidRPr="00AC0D30">
        <w:t>Победный май</w:t>
      </w:r>
      <w:r w:rsidR="00163B67">
        <w:t>»</w:t>
      </w:r>
      <w:r w:rsidR="002D7AE4">
        <w:t>, номинация:</w:t>
      </w:r>
      <w:r w:rsidR="00E522AD">
        <w:t xml:space="preserve"> фото</w:t>
      </w:r>
      <w:r w:rsidR="00AC0D30" w:rsidRPr="00163B67">
        <w:t>)</w:t>
      </w:r>
      <w:r w:rsidR="00307A8B" w:rsidRPr="00163B67">
        <w:t>,</w:t>
      </w:r>
      <w:r w:rsidR="00AC0D30">
        <w:rPr>
          <w:szCs w:val="28"/>
        </w:rPr>
        <w:t xml:space="preserve"> </w:t>
      </w:r>
      <w:r w:rsidR="00307A8B">
        <w:rPr>
          <w:rFonts w:eastAsia="Times New Roman" w:cs="Times New Roman"/>
          <w:color w:val="141412"/>
          <w:szCs w:val="28"/>
          <w:lang w:eastAsia="ru-RU"/>
        </w:rPr>
        <w:t>в письме обязательно</w:t>
      </w:r>
      <w:r w:rsidR="00460736" w:rsidRPr="00B91D62">
        <w:rPr>
          <w:rFonts w:eastAsia="Times New Roman" w:cs="Times New Roman"/>
          <w:color w:val="141412"/>
          <w:szCs w:val="28"/>
          <w:lang w:eastAsia="ru-RU"/>
        </w:rPr>
        <w:t xml:space="preserve"> указа</w:t>
      </w:r>
      <w:r w:rsidR="00163B67">
        <w:rPr>
          <w:rFonts w:eastAsia="Times New Roman" w:cs="Times New Roman"/>
          <w:color w:val="141412"/>
          <w:szCs w:val="28"/>
          <w:lang w:eastAsia="ru-RU"/>
        </w:rPr>
        <w:t>ть</w:t>
      </w:r>
      <w:r w:rsidR="00460736" w:rsidRPr="00B91D62">
        <w:rPr>
          <w:rFonts w:eastAsia="Times New Roman" w:cs="Times New Roman"/>
          <w:color w:val="141412"/>
          <w:szCs w:val="28"/>
          <w:lang w:eastAsia="ru-RU"/>
        </w:rPr>
        <w:t>: Ф</w:t>
      </w:r>
      <w:r w:rsidR="008B4F48">
        <w:rPr>
          <w:rFonts w:eastAsia="Times New Roman" w:cs="Times New Roman"/>
          <w:color w:val="141412"/>
          <w:szCs w:val="28"/>
          <w:lang w:eastAsia="ru-RU"/>
        </w:rPr>
        <w:t>.</w:t>
      </w:r>
      <w:r w:rsidR="00460736" w:rsidRPr="00B91D62">
        <w:rPr>
          <w:rFonts w:eastAsia="Times New Roman" w:cs="Times New Roman"/>
          <w:color w:val="141412"/>
          <w:szCs w:val="28"/>
          <w:lang w:eastAsia="ru-RU"/>
        </w:rPr>
        <w:t>И</w:t>
      </w:r>
      <w:r w:rsidR="008B4F48">
        <w:rPr>
          <w:rFonts w:eastAsia="Times New Roman" w:cs="Times New Roman"/>
          <w:color w:val="141412"/>
          <w:szCs w:val="28"/>
          <w:lang w:eastAsia="ru-RU"/>
        </w:rPr>
        <w:t>.</w:t>
      </w:r>
      <w:r w:rsidR="00460736" w:rsidRPr="00B91D62">
        <w:rPr>
          <w:rFonts w:eastAsia="Times New Roman" w:cs="Times New Roman"/>
          <w:color w:val="141412"/>
          <w:szCs w:val="28"/>
          <w:lang w:eastAsia="ru-RU"/>
        </w:rPr>
        <w:t xml:space="preserve"> участника, возраст и руководитель.</w:t>
      </w:r>
    </w:p>
    <w:p w:rsidR="001818DB" w:rsidRPr="00E522AD" w:rsidRDefault="001818DB" w:rsidP="002C06AD">
      <w:pPr>
        <w:tabs>
          <w:tab w:val="left" w:pos="1134"/>
        </w:tabs>
        <w:spacing w:after="0"/>
        <w:ind w:firstLine="709"/>
        <w:contextualSpacing/>
        <w:rPr>
          <w:rFonts w:eastAsia="Times New Roman" w:cs="Times New Roman"/>
          <w:szCs w:val="28"/>
          <w:u w:val="single"/>
          <w:lang w:eastAsia="ru-RU"/>
        </w:rPr>
      </w:pPr>
      <w:r w:rsidRPr="00E522AD">
        <w:rPr>
          <w:rFonts w:eastAsia="Times New Roman" w:cs="Times New Roman"/>
          <w:szCs w:val="28"/>
          <w:lang w:eastAsia="ru-RU"/>
        </w:rPr>
        <w:t>Критерии оценки:</w:t>
      </w:r>
    </w:p>
    <w:p w:rsidR="001818DB" w:rsidRPr="008B4F48" w:rsidRDefault="008B4F48" w:rsidP="008B4F48">
      <w:pPr>
        <w:pStyle w:val="a5"/>
        <w:numPr>
          <w:ilvl w:val="0"/>
          <w:numId w:val="12"/>
        </w:numPr>
        <w:tabs>
          <w:tab w:val="left" w:pos="1134"/>
        </w:tabs>
        <w:spacing w:after="0"/>
        <w:ind w:left="0" w:firstLine="709"/>
        <w:rPr>
          <w:rFonts w:eastAsia="Times New Roman" w:cs="Times New Roman"/>
          <w:szCs w:val="28"/>
          <w:lang w:eastAsia="ru-RU" w:bidi="en-US"/>
        </w:rPr>
      </w:pPr>
      <w:r>
        <w:rPr>
          <w:rFonts w:eastAsia="Times New Roman" w:cs="Times New Roman"/>
          <w:szCs w:val="28"/>
          <w:lang w:eastAsia="ru-RU" w:bidi="en-US"/>
        </w:rPr>
        <w:t>с</w:t>
      </w:r>
      <w:r w:rsidR="001818DB" w:rsidRPr="008B4F48">
        <w:rPr>
          <w:rFonts w:eastAsia="Times New Roman" w:cs="Times New Roman"/>
          <w:szCs w:val="28"/>
          <w:lang w:eastAsia="ru-RU" w:bidi="en-US"/>
        </w:rPr>
        <w:t>оответствие теме Конкурса;</w:t>
      </w:r>
    </w:p>
    <w:p w:rsidR="001818DB" w:rsidRPr="008B4F48" w:rsidRDefault="008B4F48" w:rsidP="008B4F48">
      <w:pPr>
        <w:pStyle w:val="a5"/>
        <w:numPr>
          <w:ilvl w:val="0"/>
          <w:numId w:val="12"/>
        </w:numPr>
        <w:tabs>
          <w:tab w:val="left" w:pos="1134"/>
        </w:tabs>
        <w:ind w:left="0" w:firstLine="709"/>
        <w:jc w:val="left"/>
        <w:rPr>
          <w:rFonts w:eastAsia="Times New Roman" w:cs="Times New Roman"/>
          <w:szCs w:val="28"/>
          <w:lang w:eastAsia="ru-RU" w:bidi="en-US"/>
        </w:rPr>
      </w:pPr>
      <w:r>
        <w:rPr>
          <w:rFonts w:eastAsia="Times New Roman" w:cs="Times New Roman"/>
          <w:szCs w:val="28"/>
          <w:lang w:eastAsia="ru-RU" w:bidi="en-US"/>
        </w:rPr>
        <w:t>о</w:t>
      </w:r>
      <w:r w:rsidR="001818DB" w:rsidRPr="008B4F48">
        <w:rPr>
          <w:rFonts w:eastAsia="Times New Roman" w:cs="Times New Roman"/>
          <w:szCs w:val="28"/>
          <w:lang w:eastAsia="ru-RU" w:bidi="en-US"/>
        </w:rPr>
        <w:t>ригинальность идеи и содержание работы;</w:t>
      </w:r>
    </w:p>
    <w:p w:rsidR="001818DB" w:rsidRPr="008B4F48" w:rsidRDefault="008B4F48" w:rsidP="008B4F48">
      <w:pPr>
        <w:pStyle w:val="a5"/>
        <w:numPr>
          <w:ilvl w:val="0"/>
          <w:numId w:val="12"/>
        </w:numPr>
        <w:tabs>
          <w:tab w:val="left" w:pos="1134"/>
        </w:tabs>
        <w:ind w:left="0" w:firstLine="709"/>
        <w:jc w:val="left"/>
        <w:rPr>
          <w:rFonts w:eastAsia="Times New Roman" w:cs="Times New Roman"/>
          <w:szCs w:val="28"/>
          <w:lang w:eastAsia="ru-RU" w:bidi="en-US"/>
        </w:rPr>
      </w:pPr>
      <w:r w:rsidRPr="008B4F48">
        <w:rPr>
          <w:rFonts w:eastAsia="Times New Roman" w:cs="Times New Roman"/>
          <w:szCs w:val="28"/>
          <w:lang w:eastAsia="ru-RU" w:bidi="en-US"/>
        </w:rPr>
        <w:t>техника и качество изображения: резкость, контрастность и т.д.;</w:t>
      </w:r>
    </w:p>
    <w:p w:rsidR="001818DB" w:rsidRPr="008B4F48" w:rsidRDefault="008B4F48" w:rsidP="008B4F48">
      <w:pPr>
        <w:pStyle w:val="a5"/>
        <w:numPr>
          <w:ilvl w:val="0"/>
          <w:numId w:val="12"/>
        </w:numPr>
        <w:tabs>
          <w:tab w:val="left" w:pos="1134"/>
        </w:tabs>
        <w:ind w:left="0" w:firstLine="709"/>
        <w:jc w:val="left"/>
        <w:rPr>
          <w:rFonts w:eastAsia="Times New Roman" w:cs="Times New Roman"/>
          <w:szCs w:val="28"/>
          <w:lang w:eastAsia="ru-RU" w:bidi="en-US"/>
        </w:rPr>
      </w:pPr>
      <w:r>
        <w:rPr>
          <w:rFonts w:eastAsia="Times New Roman" w:cs="Times New Roman"/>
          <w:szCs w:val="28"/>
          <w:lang w:eastAsia="ru-RU" w:bidi="en-US"/>
        </w:rPr>
        <w:t>композиционное и цветовое</w:t>
      </w:r>
      <w:r w:rsidRPr="008B4F48">
        <w:rPr>
          <w:rFonts w:eastAsia="Times New Roman" w:cs="Times New Roman"/>
          <w:szCs w:val="28"/>
          <w:lang w:eastAsia="ru-RU" w:bidi="en-US"/>
        </w:rPr>
        <w:t xml:space="preserve"> решение;</w:t>
      </w:r>
    </w:p>
    <w:p w:rsidR="001818DB" w:rsidRPr="008B4F48" w:rsidRDefault="008B4F48" w:rsidP="00873587">
      <w:pPr>
        <w:pStyle w:val="a5"/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left"/>
        <w:rPr>
          <w:rFonts w:eastAsia="Times New Roman" w:cs="Times New Roman"/>
          <w:szCs w:val="28"/>
          <w:lang w:eastAsia="ru-RU" w:bidi="en-US"/>
        </w:rPr>
      </w:pPr>
      <w:r w:rsidRPr="008B4F48">
        <w:rPr>
          <w:rFonts w:eastAsia="Times New Roman" w:cs="Times New Roman"/>
          <w:szCs w:val="28"/>
          <w:lang w:eastAsia="ru-RU" w:bidi="en-US"/>
        </w:rPr>
        <w:t>художественный уровень работы.</w:t>
      </w:r>
    </w:p>
    <w:p w:rsidR="001818DB" w:rsidRPr="00465C40" w:rsidRDefault="001818DB" w:rsidP="002C06AD">
      <w:pPr>
        <w:tabs>
          <w:tab w:val="left" w:pos="993"/>
          <w:tab w:val="left" w:pos="1134"/>
        </w:tabs>
        <w:ind w:firstLine="709"/>
        <w:contextualSpacing/>
        <w:jc w:val="left"/>
        <w:rPr>
          <w:rFonts w:eastAsia="Times New Roman" w:cs="Times New Roman"/>
          <w:szCs w:val="28"/>
          <w:lang w:eastAsia="ru-RU" w:bidi="en-US"/>
        </w:rPr>
      </w:pPr>
      <w:r w:rsidRPr="00465C40">
        <w:rPr>
          <w:rFonts w:eastAsia="Times New Roman" w:cs="Times New Roman"/>
          <w:szCs w:val="28"/>
          <w:lang w:eastAsia="ru-RU" w:bidi="en-US"/>
        </w:rPr>
        <w:t>Каждый критерий оценивается по 5-ти бальной системе</w:t>
      </w:r>
      <w:r w:rsidR="000A4F4C" w:rsidRPr="00465C40">
        <w:rPr>
          <w:rFonts w:eastAsia="Times New Roman" w:cs="Times New Roman"/>
          <w:szCs w:val="28"/>
          <w:lang w:eastAsia="ru-RU" w:bidi="en-US"/>
        </w:rPr>
        <w:t>.</w:t>
      </w:r>
    </w:p>
    <w:p w:rsidR="00460736" w:rsidRPr="00163B67" w:rsidRDefault="00064670" w:rsidP="001113A4">
      <w:pPr>
        <w:pStyle w:val="a5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rPr>
          <w:rFonts w:eastAsia="Times New Roman" w:cs="Times New Roman"/>
          <w:color w:val="141412"/>
          <w:szCs w:val="28"/>
          <w:lang w:eastAsia="ru-RU"/>
        </w:rPr>
      </w:pPr>
      <w:r w:rsidRPr="00873587">
        <w:rPr>
          <w:rFonts w:eastAsia="Times New Roman" w:cs="Times New Roman"/>
          <w:b/>
          <w:color w:val="141412"/>
          <w:szCs w:val="28"/>
          <w:lang w:eastAsia="ru-RU"/>
        </w:rPr>
        <w:t>Рисунок.</w:t>
      </w:r>
      <w:r w:rsidRPr="00163B67">
        <w:rPr>
          <w:rFonts w:eastAsia="Times New Roman" w:cs="Times New Roman"/>
          <w:color w:val="141412"/>
          <w:szCs w:val="28"/>
          <w:lang w:eastAsia="ru-RU"/>
        </w:rPr>
        <w:t xml:space="preserve"> Изобразить рисунок по тематике Акции на формате А4, сфотографировать и отправить на электронный адрес </w:t>
      </w:r>
      <w:hyperlink r:id="rId8" w:history="1">
        <w:r w:rsidR="00163B67" w:rsidRPr="00163B67">
          <w:rPr>
            <w:rStyle w:val="ac"/>
            <w:szCs w:val="28"/>
          </w:rPr>
          <w:t>acdod-konkurs@ya</w:t>
        </w:r>
        <w:r w:rsidR="00163B67" w:rsidRPr="00163B67">
          <w:rPr>
            <w:rStyle w:val="ac"/>
            <w:szCs w:val="28"/>
            <w:lang w:val="en-US"/>
          </w:rPr>
          <w:t>ndex</w:t>
        </w:r>
        <w:r w:rsidR="00163B67" w:rsidRPr="00163B67">
          <w:rPr>
            <w:rStyle w:val="ac"/>
            <w:szCs w:val="28"/>
          </w:rPr>
          <w:t>.ru</w:t>
        </w:r>
      </w:hyperlink>
      <w:r w:rsidR="00163B67" w:rsidRPr="00163B67">
        <w:rPr>
          <w:szCs w:val="28"/>
        </w:rPr>
        <w:t xml:space="preserve"> </w:t>
      </w:r>
      <w:r w:rsidR="00E522AD">
        <w:rPr>
          <w:szCs w:val="28"/>
        </w:rPr>
        <w:br/>
        <w:t>(в теме письма указать: «</w:t>
      </w:r>
      <w:r w:rsidR="00E522AD" w:rsidRPr="00AC0D30">
        <w:t>Победный май</w:t>
      </w:r>
      <w:r w:rsidR="00E522AD">
        <w:t>», номинация: рисунок</w:t>
      </w:r>
      <w:r w:rsidR="00E522AD" w:rsidRPr="00163B67">
        <w:t>)</w:t>
      </w:r>
      <w:r w:rsidR="00163B67" w:rsidRPr="00163B67">
        <w:t>,</w:t>
      </w:r>
      <w:r w:rsidR="00163B67">
        <w:t xml:space="preserve"> </w:t>
      </w:r>
      <w:r w:rsidR="00460736" w:rsidRPr="00163B67">
        <w:rPr>
          <w:rFonts w:eastAsia="Times New Roman" w:cs="Times New Roman"/>
          <w:color w:val="141412"/>
          <w:szCs w:val="28"/>
          <w:lang w:eastAsia="ru-RU"/>
        </w:rPr>
        <w:t>на фотографии должно быть обязательно указано: ФИ участника, возраст и руководитель.</w:t>
      </w:r>
    </w:p>
    <w:p w:rsidR="00064670" w:rsidRPr="00465C40" w:rsidRDefault="00064670" w:rsidP="002C06AD">
      <w:pPr>
        <w:tabs>
          <w:tab w:val="left" w:pos="1134"/>
        </w:tabs>
        <w:spacing w:after="0"/>
        <w:ind w:firstLine="709"/>
        <w:rPr>
          <w:b/>
          <w:szCs w:val="28"/>
          <w:u w:val="single"/>
        </w:rPr>
      </w:pPr>
      <w:r w:rsidRPr="00465C40">
        <w:rPr>
          <w:szCs w:val="28"/>
        </w:rPr>
        <w:t>Критерии оценки:</w:t>
      </w:r>
    </w:p>
    <w:p w:rsidR="00064670" w:rsidRPr="002D7AE4" w:rsidRDefault="00873587" w:rsidP="002D7AE4">
      <w:pPr>
        <w:pStyle w:val="a5"/>
        <w:numPr>
          <w:ilvl w:val="0"/>
          <w:numId w:val="12"/>
        </w:numPr>
        <w:tabs>
          <w:tab w:val="left" w:pos="1134"/>
        </w:tabs>
        <w:spacing w:after="0"/>
        <w:ind w:left="0" w:firstLine="709"/>
        <w:rPr>
          <w:szCs w:val="28"/>
          <w:lang w:bidi="en-US"/>
        </w:rPr>
      </w:pPr>
      <w:r w:rsidRPr="002D7AE4">
        <w:rPr>
          <w:szCs w:val="28"/>
          <w:lang w:bidi="en-US"/>
        </w:rPr>
        <w:t xml:space="preserve">соответствие теме </w:t>
      </w:r>
      <w:r>
        <w:rPr>
          <w:szCs w:val="28"/>
          <w:lang w:bidi="en-US"/>
        </w:rPr>
        <w:t>К</w:t>
      </w:r>
      <w:r w:rsidRPr="002D7AE4">
        <w:rPr>
          <w:szCs w:val="28"/>
          <w:lang w:bidi="en-US"/>
        </w:rPr>
        <w:t>онкурса;</w:t>
      </w:r>
    </w:p>
    <w:p w:rsidR="00064670" w:rsidRPr="002D7AE4" w:rsidRDefault="00873587" w:rsidP="002D7AE4">
      <w:pPr>
        <w:pStyle w:val="a5"/>
        <w:numPr>
          <w:ilvl w:val="0"/>
          <w:numId w:val="12"/>
        </w:numPr>
        <w:tabs>
          <w:tab w:val="left" w:pos="1134"/>
        </w:tabs>
        <w:ind w:left="0" w:firstLine="709"/>
        <w:jc w:val="left"/>
        <w:rPr>
          <w:szCs w:val="28"/>
          <w:lang w:bidi="en-US"/>
        </w:rPr>
      </w:pPr>
      <w:r w:rsidRPr="002D7AE4">
        <w:rPr>
          <w:szCs w:val="28"/>
          <w:lang w:bidi="en-US"/>
        </w:rPr>
        <w:t>оригинальность идеи и содержание работы;</w:t>
      </w:r>
    </w:p>
    <w:p w:rsidR="00064670" w:rsidRPr="002D7AE4" w:rsidRDefault="00873587" w:rsidP="002D7AE4">
      <w:pPr>
        <w:pStyle w:val="a5"/>
        <w:numPr>
          <w:ilvl w:val="0"/>
          <w:numId w:val="12"/>
        </w:numPr>
        <w:tabs>
          <w:tab w:val="left" w:pos="1134"/>
        </w:tabs>
        <w:ind w:left="0" w:firstLine="709"/>
        <w:jc w:val="left"/>
        <w:rPr>
          <w:szCs w:val="28"/>
          <w:lang w:bidi="en-US"/>
        </w:rPr>
      </w:pPr>
      <w:r w:rsidRPr="002D7AE4">
        <w:rPr>
          <w:szCs w:val="28"/>
          <w:lang w:bidi="en-US"/>
        </w:rPr>
        <w:t>композиционное и цветовое решение;</w:t>
      </w:r>
    </w:p>
    <w:p w:rsidR="00064670" w:rsidRPr="002D7AE4" w:rsidRDefault="00873587" w:rsidP="00873587">
      <w:pPr>
        <w:pStyle w:val="a5"/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left"/>
        <w:rPr>
          <w:szCs w:val="28"/>
          <w:lang w:bidi="en-US"/>
        </w:rPr>
      </w:pPr>
      <w:r w:rsidRPr="002D7AE4">
        <w:rPr>
          <w:szCs w:val="28"/>
          <w:lang w:bidi="en-US"/>
        </w:rPr>
        <w:t>художественный уровень работы.</w:t>
      </w:r>
    </w:p>
    <w:p w:rsidR="001818DB" w:rsidRPr="00465C40" w:rsidRDefault="001818DB" w:rsidP="002C06AD">
      <w:pPr>
        <w:tabs>
          <w:tab w:val="left" w:pos="993"/>
          <w:tab w:val="left" w:pos="1134"/>
        </w:tabs>
        <w:ind w:firstLine="709"/>
        <w:jc w:val="left"/>
        <w:rPr>
          <w:rFonts w:eastAsia="Times New Roman" w:cs="Times New Roman"/>
          <w:szCs w:val="28"/>
          <w:lang w:eastAsia="ru-RU" w:bidi="en-US"/>
        </w:rPr>
      </w:pPr>
      <w:r w:rsidRPr="00465C40">
        <w:rPr>
          <w:rFonts w:eastAsia="Times New Roman" w:cs="Times New Roman"/>
          <w:szCs w:val="28"/>
          <w:lang w:eastAsia="ru-RU" w:bidi="en-US"/>
        </w:rPr>
        <w:t>Каждый критерий оценивается по 5-ти бальной системе</w:t>
      </w:r>
      <w:r w:rsidR="000A4F4C" w:rsidRPr="00465C40">
        <w:rPr>
          <w:rFonts w:eastAsia="Times New Roman" w:cs="Times New Roman"/>
          <w:szCs w:val="28"/>
          <w:lang w:eastAsia="ru-RU" w:bidi="en-US"/>
        </w:rPr>
        <w:t>.</w:t>
      </w:r>
    </w:p>
    <w:p w:rsidR="00BC6BDE" w:rsidRPr="00873587" w:rsidRDefault="001818DB" w:rsidP="00873587">
      <w:pPr>
        <w:pStyle w:val="a5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rPr>
          <w:rFonts w:eastAsia="Times New Roman" w:cs="Times New Roman"/>
          <w:color w:val="141412"/>
          <w:szCs w:val="28"/>
          <w:lang w:eastAsia="ru-RU"/>
        </w:rPr>
      </w:pPr>
      <w:r w:rsidRPr="00873587">
        <w:rPr>
          <w:b/>
          <w:szCs w:val="28"/>
        </w:rPr>
        <w:t>«Георгиевская ленточка-символ Победы»</w:t>
      </w:r>
      <w:r w:rsidR="00BC6BDE" w:rsidRPr="00873587">
        <w:rPr>
          <w:rFonts w:eastAsia="Times New Roman"/>
          <w:szCs w:val="28"/>
          <w:lang w:eastAsia="ru-RU"/>
        </w:rPr>
        <w:t xml:space="preserve"> может быть представлена</w:t>
      </w:r>
      <w:r w:rsidR="00BC6BDE" w:rsidRPr="00873587">
        <w:rPr>
          <w:rFonts w:eastAsia="Times New Roman"/>
          <w:color w:val="666666"/>
          <w:szCs w:val="28"/>
          <w:shd w:val="clear" w:color="auto" w:fill="FFFFFF"/>
          <w:lang w:eastAsia="ru-RU"/>
        </w:rPr>
        <w:t> </w:t>
      </w:r>
      <w:r w:rsidR="00BC6BDE" w:rsidRPr="00873587">
        <w:rPr>
          <w:rFonts w:eastAsia="Times New Roman"/>
          <w:szCs w:val="28"/>
          <w:shd w:val="clear" w:color="auto" w:fill="FFFFFF"/>
          <w:lang w:eastAsia="ru-RU"/>
        </w:rPr>
        <w:t xml:space="preserve">в виде броши с </w:t>
      </w:r>
      <w:r w:rsidR="00BC6BDE" w:rsidRPr="00873587">
        <w:rPr>
          <w:rFonts w:eastAsia="Times New Roman"/>
          <w:b/>
          <w:szCs w:val="28"/>
          <w:u w:val="single"/>
          <w:shd w:val="clear" w:color="auto" w:fill="FFFFFF"/>
          <w:lang w:eastAsia="ru-RU"/>
        </w:rPr>
        <w:t>использованием георгиевской ленты.</w:t>
      </w:r>
      <w:r w:rsidR="00BC6BDE" w:rsidRPr="00873587">
        <w:rPr>
          <w:rFonts w:eastAsia="Times New Roman"/>
          <w:b/>
          <w:szCs w:val="28"/>
          <w:shd w:val="clear" w:color="auto" w:fill="FFFFFF"/>
          <w:lang w:eastAsia="ru-RU"/>
        </w:rPr>
        <w:t xml:space="preserve"> </w:t>
      </w:r>
      <w:r w:rsidR="00BC6BDE" w:rsidRPr="00873587">
        <w:rPr>
          <w:rFonts w:eastAsia="Times New Roman" w:cs="Times New Roman"/>
          <w:szCs w:val="28"/>
          <w:lang w:eastAsia="ru-RU"/>
        </w:rPr>
        <w:t>Брошь м</w:t>
      </w:r>
      <w:r w:rsidR="00873587">
        <w:rPr>
          <w:rFonts w:eastAsia="Times New Roman" w:cs="Times New Roman"/>
          <w:szCs w:val="28"/>
          <w:lang w:eastAsia="ru-RU"/>
        </w:rPr>
        <w:t xml:space="preserve">ожет быть украшена и оформлена </w:t>
      </w:r>
      <w:r w:rsidR="00BC6BDE" w:rsidRPr="00873587">
        <w:rPr>
          <w:rFonts w:eastAsia="Times New Roman" w:cs="Times New Roman"/>
          <w:szCs w:val="28"/>
          <w:lang w:eastAsia="ru-RU"/>
        </w:rPr>
        <w:t>любым доступным участнику способом</w:t>
      </w:r>
      <w:r w:rsidR="00873587">
        <w:rPr>
          <w:rFonts w:eastAsia="Times New Roman" w:cs="Times New Roman"/>
          <w:szCs w:val="28"/>
          <w:lang w:eastAsia="ru-RU"/>
        </w:rPr>
        <w:t xml:space="preserve"> </w:t>
      </w:r>
      <w:r w:rsidR="00BC6BDE" w:rsidRPr="00873587">
        <w:rPr>
          <w:rFonts w:eastAsia="Times New Roman" w:cs="Times New Roman"/>
          <w:szCs w:val="28"/>
          <w:lang w:eastAsia="ru-RU"/>
        </w:rPr>
        <w:t xml:space="preserve">и средствами декоративно-прикладного творчества (краски, фломастеры, картон, аппликация, нитки, бисер, пайетки, бусинки, ленточки, ткань, бумага, леска, проволока и т.д.).  </w:t>
      </w:r>
      <w:r w:rsidR="00BC6BDE" w:rsidRPr="00873587">
        <w:rPr>
          <w:rFonts w:eastAsia="Times New Roman" w:cs="Times New Roman"/>
          <w:color w:val="141412"/>
          <w:szCs w:val="28"/>
          <w:lang w:eastAsia="ru-RU"/>
        </w:rPr>
        <w:t xml:space="preserve">Сфотографировать и отправить на электронный адрес </w:t>
      </w:r>
      <w:hyperlink r:id="rId9" w:history="1">
        <w:r w:rsidR="00090C6A" w:rsidRPr="00163B67">
          <w:rPr>
            <w:rStyle w:val="ac"/>
            <w:szCs w:val="28"/>
          </w:rPr>
          <w:t>acdod-konkurs@ya</w:t>
        </w:r>
        <w:r w:rsidR="00090C6A" w:rsidRPr="00163B67">
          <w:rPr>
            <w:rStyle w:val="ac"/>
            <w:szCs w:val="28"/>
            <w:lang w:val="en-US"/>
          </w:rPr>
          <w:t>ndex</w:t>
        </w:r>
        <w:r w:rsidR="00090C6A" w:rsidRPr="00163B67">
          <w:rPr>
            <w:rStyle w:val="ac"/>
            <w:szCs w:val="28"/>
          </w:rPr>
          <w:t>.ru</w:t>
        </w:r>
      </w:hyperlink>
      <w:r w:rsidR="00090C6A" w:rsidRPr="00163B67">
        <w:rPr>
          <w:szCs w:val="28"/>
        </w:rPr>
        <w:t xml:space="preserve"> </w:t>
      </w:r>
      <w:r w:rsidR="00090C6A">
        <w:rPr>
          <w:szCs w:val="28"/>
        </w:rPr>
        <w:br/>
        <w:t>(в теме письма указать: «</w:t>
      </w:r>
      <w:r w:rsidR="00090C6A" w:rsidRPr="00AC0D30">
        <w:t>Победный май</w:t>
      </w:r>
      <w:r w:rsidR="00090C6A">
        <w:t>», номинация:</w:t>
      </w:r>
      <w:r w:rsidR="00090C6A" w:rsidRPr="00090C6A">
        <w:rPr>
          <w:b/>
          <w:szCs w:val="28"/>
        </w:rPr>
        <w:t xml:space="preserve"> </w:t>
      </w:r>
      <w:r w:rsidR="00090C6A">
        <w:rPr>
          <w:szCs w:val="28"/>
        </w:rPr>
        <w:t>г</w:t>
      </w:r>
      <w:r w:rsidR="00090C6A" w:rsidRPr="00090C6A">
        <w:rPr>
          <w:szCs w:val="28"/>
        </w:rPr>
        <w:t>еоргиевская лента</w:t>
      </w:r>
      <w:r w:rsidR="00090C6A">
        <w:rPr>
          <w:szCs w:val="28"/>
        </w:rPr>
        <w:t>)</w:t>
      </w:r>
      <w:r w:rsidR="00460736" w:rsidRPr="00873587">
        <w:rPr>
          <w:rFonts w:eastAsia="Times New Roman" w:cs="Times New Roman"/>
          <w:color w:val="141412"/>
          <w:szCs w:val="28"/>
          <w:lang w:eastAsia="ru-RU"/>
        </w:rPr>
        <w:t xml:space="preserve"> на фотографии должно быть обязательно указано: ФИ участника, возраст и руководитель. </w:t>
      </w:r>
    </w:p>
    <w:p w:rsidR="00BC6BDE" w:rsidRPr="00465C40" w:rsidRDefault="00BC6BDE" w:rsidP="002C06AD">
      <w:pPr>
        <w:pStyle w:val="a5"/>
        <w:tabs>
          <w:tab w:val="left" w:pos="1134"/>
        </w:tabs>
        <w:spacing w:after="0"/>
        <w:ind w:left="0" w:firstLine="709"/>
        <w:contextualSpacing w:val="0"/>
        <w:rPr>
          <w:rFonts w:eastAsia="Times New Roman"/>
          <w:szCs w:val="28"/>
          <w:lang w:eastAsia="ru-RU"/>
        </w:rPr>
      </w:pPr>
    </w:p>
    <w:p w:rsidR="00BC6BDE" w:rsidRPr="00465C40" w:rsidRDefault="00BC6BDE" w:rsidP="002C06AD">
      <w:pPr>
        <w:tabs>
          <w:tab w:val="left" w:pos="1134"/>
        </w:tabs>
        <w:spacing w:after="0"/>
        <w:ind w:firstLine="709"/>
        <w:rPr>
          <w:rFonts w:eastAsia="Times New Roman" w:cs="Times New Roman"/>
          <w:i/>
          <w:szCs w:val="28"/>
          <w:lang w:eastAsia="ru-RU"/>
        </w:rPr>
      </w:pPr>
      <w:r w:rsidRPr="00465C40">
        <w:rPr>
          <w:rFonts w:eastAsia="Times New Roman" w:cs="Times New Roman"/>
          <w:szCs w:val="28"/>
          <w:lang w:eastAsia="ru-RU"/>
        </w:rPr>
        <w:t>Критерии оценки работ:</w:t>
      </w:r>
    </w:p>
    <w:p w:rsidR="00BC6BDE" w:rsidRPr="00090C6A" w:rsidRDefault="00090C6A" w:rsidP="00090C6A">
      <w:pPr>
        <w:pStyle w:val="a5"/>
        <w:numPr>
          <w:ilvl w:val="0"/>
          <w:numId w:val="12"/>
        </w:numPr>
        <w:tabs>
          <w:tab w:val="left" w:pos="1134"/>
        </w:tabs>
        <w:spacing w:after="0"/>
        <w:ind w:left="0" w:firstLine="709"/>
        <w:rPr>
          <w:rFonts w:eastAsia="Times New Roman" w:cs="Times New Roman"/>
          <w:szCs w:val="28"/>
          <w:lang w:eastAsia="ru-RU" w:bidi="en-US"/>
        </w:rPr>
      </w:pPr>
      <w:r w:rsidRPr="00090C6A">
        <w:rPr>
          <w:rFonts w:eastAsia="Times New Roman" w:cs="Times New Roman"/>
          <w:szCs w:val="28"/>
          <w:lang w:eastAsia="ru-RU" w:bidi="en-US"/>
        </w:rPr>
        <w:t xml:space="preserve">соответствие теме </w:t>
      </w:r>
      <w:r>
        <w:rPr>
          <w:rFonts w:eastAsia="Times New Roman" w:cs="Times New Roman"/>
          <w:szCs w:val="28"/>
          <w:lang w:eastAsia="ru-RU" w:bidi="en-US"/>
        </w:rPr>
        <w:t>К</w:t>
      </w:r>
      <w:r w:rsidRPr="00090C6A">
        <w:rPr>
          <w:rFonts w:eastAsia="Times New Roman" w:cs="Times New Roman"/>
          <w:szCs w:val="28"/>
          <w:lang w:eastAsia="ru-RU" w:bidi="en-US"/>
        </w:rPr>
        <w:t>онкурса;</w:t>
      </w:r>
    </w:p>
    <w:p w:rsidR="00BC6BDE" w:rsidRPr="00090C6A" w:rsidRDefault="00090C6A" w:rsidP="00090C6A">
      <w:pPr>
        <w:pStyle w:val="a5"/>
        <w:numPr>
          <w:ilvl w:val="0"/>
          <w:numId w:val="12"/>
        </w:numPr>
        <w:tabs>
          <w:tab w:val="left" w:pos="1134"/>
        </w:tabs>
        <w:ind w:left="0" w:firstLine="709"/>
        <w:jc w:val="left"/>
        <w:rPr>
          <w:rFonts w:eastAsia="Times New Roman" w:cs="Times New Roman"/>
          <w:szCs w:val="28"/>
          <w:lang w:eastAsia="ru-RU" w:bidi="en-US"/>
        </w:rPr>
      </w:pPr>
      <w:r w:rsidRPr="00090C6A">
        <w:rPr>
          <w:rFonts w:eastAsia="Times New Roman" w:cs="Times New Roman"/>
          <w:szCs w:val="28"/>
          <w:lang w:eastAsia="ru-RU" w:bidi="en-US"/>
        </w:rPr>
        <w:t>оригинальность идеи и содержание работы;</w:t>
      </w:r>
    </w:p>
    <w:p w:rsidR="00BC6BDE" w:rsidRPr="00090C6A" w:rsidRDefault="00090C6A" w:rsidP="00090C6A">
      <w:pPr>
        <w:pStyle w:val="a5"/>
        <w:numPr>
          <w:ilvl w:val="0"/>
          <w:numId w:val="12"/>
        </w:numPr>
        <w:tabs>
          <w:tab w:val="left" w:pos="1134"/>
        </w:tabs>
        <w:ind w:left="0" w:firstLine="709"/>
        <w:jc w:val="left"/>
        <w:rPr>
          <w:rFonts w:eastAsia="Times New Roman" w:cs="Times New Roman"/>
          <w:szCs w:val="28"/>
          <w:lang w:eastAsia="ru-RU" w:bidi="en-US"/>
        </w:rPr>
      </w:pPr>
      <w:r w:rsidRPr="00090C6A">
        <w:rPr>
          <w:rFonts w:eastAsia="Times New Roman" w:cs="Times New Roman"/>
          <w:szCs w:val="28"/>
          <w:lang w:eastAsia="ru-RU" w:bidi="en-US"/>
        </w:rPr>
        <w:t>техника и качество работы;</w:t>
      </w:r>
    </w:p>
    <w:p w:rsidR="00BC6BDE" w:rsidRPr="00090C6A" w:rsidRDefault="00090C6A" w:rsidP="00090C6A">
      <w:pPr>
        <w:pStyle w:val="a5"/>
        <w:numPr>
          <w:ilvl w:val="0"/>
          <w:numId w:val="12"/>
        </w:numPr>
        <w:tabs>
          <w:tab w:val="left" w:pos="1134"/>
        </w:tabs>
        <w:ind w:left="0" w:firstLine="709"/>
        <w:jc w:val="left"/>
        <w:rPr>
          <w:rFonts w:eastAsia="Times New Roman" w:cs="Times New Roman"/>
          <w:szCs w:val="28"/>
          <w:lang w:eastAsia="ru-RU" w:bidi="en-US"/>
        </w:rPr>
      </w:pPr>
      <w:r>
        <w:rPr>
          <w:rFonts w:eastAsia="Times New Roman" w:cs="Times New Roman"/>
          <w:szCs w:val="28"/>
          <w:lang w:eastAsia="ru-RU" w:bidi="en-US"/>
        </w:rPr>
        <w:t xml:space="preserve">композиционное и цветовое </w:t>
      </w:r>
      <w:r w:rsidRPr="00090C6A">
        <w:rPr>
          <w:rFonts w:eastAsia="Times New Roman" w:cs="Times New Roman"/>
          <w:szCs w:val="28"/>
          <w:lang w:eastAsia="ru-RU" w:bidi="en-US"/>
        </w:rPr>
        <w:t>решение;</w:t>
      </w:r>
    </w:p>
    <w:p w:rsidR="00BC6BDE" w:rsidRPr="00090C6A" w:rsidRDefault="00090C6A" w:rsidP="00090C6A">
      <w:pPr>
        <w:pStyle w:val="a5"/>
        <w:numPr>
          <w:ilvl w:val="0"/>
          <w:numId w:val="12"/>
        </w:numPr>
        <w:tabs>
          <w:tab w:val="left" w:pos="1134"/>
        </w:tabs>
        <w:ind w:left="0" w:firstLine="709"/>
        <w:jc w:val="left"/>
        <w:rPr>
          <w:rFonts w:eastAsia="Times New Roman" w:cs="Times New Roman"/>
          <w:szCs w:val="28"/>
          <w:lang w:eastAsia="ru-RU" w:bidi="en-US"/>
        </w:rPr>
      </w:pPr>
      <w:r w:rsidRPr="00090C6A">
        <w:rPr>
          <w:rFonts w:eastAsia="Times New Roman" w:cs="Times New Roman"/>
          <w:szCs w:val="28"/>
          <w:lang w:eastAsia="ru-RU" w:bidi="en-US"/>
        </w:rPr>
        <w:t xml:space="preserve">художественный </w:t>
      </w:r>
      <w:r w:rsidR="00BC6BDE" w:rsidRPr="00090C6A">
        <w:rPr>
          <w:rFonts w:eastAsia="Times New Roman" w:cs="Times New Roman"/>
          <w:szCs w:val="28"/>
          <w:lang w:eastAsia="ru-RU" w:bidi="en-US"/>
        </w:rPr>
        <w:t>уровень работы.</w:t>
      </w:r>
    </w:p>
    <w:p w:rsidR="000A4F4C" w:rsidRPr="00465C40" w:rsidRDefault="000A4F4C" w:rsidP="002C06AD">
      <w:pPr>
        <w:tabs>
          <w:tab w:val="left" w:pos="993"/>
          <w:tab w:val="left" w:pos="1134"/>
        </w:tabs>
        <w:ind w:firstLine="709"/>
        <w:jc w:val="left"/>
        <w:rPr>
          <w:rFonts w:eastAsia="Times New Roman" w:cs="Times New Roman"/>
          <w:szCs w:val="28"/>
          <w:lang w:eastAsia="ru-RU" w:bidi="en-US"/>
        </w:rPr>
      </w:pPr>
      <w:r w:rsidRPr="00465C40">
        <w:rPr>
          <w:rFonts w:eastAsia="Times New Roman" w:cs="Times New Roman"/>
          <w:szCs w:val="28"/>
          <w:lang w:eastAsia="ru-RU" w:bidi="en-US"/>
        </w:rPr>
        <w:t>Каждый критерий оценивается по 5-ти бальной системе</w:t>
      </w:r>
    </w:p>
    <w:p w:rsidR="00CB130C" w:rsidRPr="00465C40" w:rsidRDefault="00CB130C" w:rsidP="002C06AD">
      <w:pPr>
        <w:pStyle w:val="a5"/>
        <w:tabs>
          <w:tab w:val="left" w:pos="1134"/>
        </w:tabs>
        <w:spacing w:before="240"/>
        <w:ind w:left="0" w:firstLine="709"/>
        <w:jc w:val="center"/>
        <w:textAlignment w:val="baseline"/>
        <w:rPr>
          <w:rFonts w:cs="Times New Roman"/>
          <w:b/>
          <w:bCs/>
          <w:szCs w:val="28"/>
          <w:bdr w:val="none" w:sz="0" w:space="0" w:color="auto" w:frame="1"/>
        </w:rPr>
      </w:pPr>
      <w:r w:rsidRPr="00465C40">
        <w:rPr>
          <w:rFonts w:cs="Times New Roman"/>
          <w:b/>
          <w:bCs/>
          <w:szCs w:val="28"/>
          <w:bdr w:val="none" w:sz="0" w:space="0" w:color="auto" w:frame="1"/>
        </w:rPr>
        <w:t>5. ПОРЯДОК ПРОВЕДЕНИЯ КОНКУРСА</w:t>
      </w:r>
    </w:p>
    <w:p w:rsidR="00CB130C" w:rsidRPr="00465C40" w:rsidRDefault="00F91D88" w:rsidP="002C06AD">
      <w:pPr>
        <w:pStyle w:val="a7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65C40">
        <w:rPr>
          <w:sz w:val="28"/>
          <w:szCs w:val="28"/>
        </w:rPr>
        <w:t>Конкурс Акция</w:t>
      </w:r>
      <w:r w:rsidR="00CB130C" w:rsidRPr="00465C40">
        <w:rPr>
          <w:sz w:val="28"/>
          <w:szCs w:val="28"/>
        </w:rPr>
        <w:t xml:space="preserve"> проводится </w:t>
      </w:r>
      <w:r w:rsidR="00090C6A">
        <w:rPr>
          <w:b/>
          <w:bCs/>
          <w:sz w:val="28"/>
          <w:szCs w:val="28"/>
          <w:bdr w:val="none" w:sz="0" w:space="0" w:color="auto" w:frame="1"/>
        </w:rPr>
        <w:t xml:space="preserve">с </w:t>
      </w:r>
      <w:r w:rsidR="001835AC" w:rsidRPr="00465C40">
        <w:rPr>
          <w:b/>
          <w:bCs/>
          <w:sz w:val="28"/>
          <w:szCs w:val="28"/>
          <w:bdr w:val="none" w:sz="0" w:space="0" w:color="auto" w:frame="1"/>
        </w:rPr>
        <w:t>8 апреля</w:t>
      </w:r>
      <w:r w:rsidR="00CB130C" w:rsidRPr="00465C40">
        <w:rPr>
          <w:sz w:val="28"/>
          <w:szCs w:val="28"/>
        </w:rPr>
        <w:t xml:space="preserve"> </w:t>
      </w:r>
      <w:r w:rsidR="00CB130C" w:rsidRPr="00465C40">
        <w:rPr>
          <w:b/>
          <w:sz w:val="28"/>
          <w:szCs w:val="28"/>
        </w:rPr>
        <w:t xml:space="preserve">по </w:t>
      </w:r>
      <w:r w:rsidR="00A6523E" w:rsidRPr="00465C40">
        <w:rPr>
          <w:b/>
          <w:sz w:val="28"/>
          <w:szCs w:val="28"/>
        </w:rPr>
        <w:t xml:space="preserve">24 </w:t>
      </w:r>
      <w:r w:rsidR="001835AC" w:rsidRPr="00465C40">
        <w:rPr>
          <w:b/>
          <w:sz w:val="28"/>
          <w:szCs w:val="28"/>
        </w:rPr>
        <w:t>апреля</w:t>
      </w:r>
      <w:r w:rsidR="00CB130C" w:rsidRPr="00465C40">
        <w:rPr>
          <w:sz w:val="28"/>
          <w:szCs w:val="28"/>
        </w:rPr>
        <w:t xml:space="preserve"> </w:t>
      </w:r>
      <w:r w:rsidR="00CB130C" w:rsidRPr="00465C40">
        <w:rPr>
          <w:b/>
          <w:bCs/>
          <w:sz w:val="28"/>
          <w:szCs w:val="28"/>
          <w:bdr w:val="none" w:sz="0" w:space="0" w:color="auto" w:frame="1"/>
        </w:rPr>
        <w:t>2020 г</w:t>
      </w:r>
      <w:r w:rsidR="00250290">
        <w:rPr>
          <w:b/>
          <w:bCs/>
          <w:sz w:val="28"/>
          <w:szCs w:val="28"/>
          <w:bdr w:val="none" w:sz="0" w:space="0" w:color="auto" w:frame="1"/>
        </w:rPr>
        <w:t>ода</w:t>
      </w:r>
      <w:r w:rsidR="001835AC" w:rsidRPr="00465C40">
        <w:rPr>
          <w:sz w:val="28"/>
          <w:szCs w:val="28"/>
        </w:rPr>
        <w:t xml:space="preserve"> в </w:t>
      </w:r>
      <w:r w:rsidR="00250290">
        <w:rPr>
          <w:sz w:val="28"/>
          <w:szCs w:val="28"/>
        </w:rPr>
        <w:br/>
      </w:r>
      <w:r w:rsidR="001835AC" w:rsidRPr="00465C40">
        <w:rPr>
          <w:sz w:val="28"/>
          <w:szCs w:val="28"/>
        </w:rPr>
        <w:t xml:space="preserve">МКУ ДО АГО «Ачитский ЦДО», все работы высылаются на </w:t>
      </w:r>
      <w:r w:rsidR="00250290">
        <w:rPr>
          <w:sz w:val="28"/>
          <w:szCs w:val="28"/>
        </w:rPr>
        <w:t xml:space="preserve">указанный </w:t>
      </w:r>
      <w:r w:rsidR="001835AC" w:rsidRPr="00465C40">
        <w:rPr>
          <w:sz w:val="28"/>
          <w:szCs w:val="28"/>
        </w:rPr>
        <w:t>электронный адрес</w:t>
      </w:r>
      <w:r w:rsidR="00250290">
        <w:rPr>
          <w:sz w:val="28"/>
          <w:szCs w:val="28"/>
        </w:rPr>
        <w:t xml:space="preserve"> в п.4. </w:t>
      </w:r>
    </w:p>
    <w:p w:rsidR="00CB130C" w:rsidRPr="00465C40" w:rsidRDefault="00CB130C" w:rsidP="002C06AD">
      <w:pPr>
        <w:pStyle w:val="a9"/>
        <w:tabs>
          <w:tab w:val="left" w:pos="1134"/>
        </w:tabs>
        <w:spacing w:after="0"/>
        <w:ind w:firstLine="709"/>
        <w:textAlignment w:val="baseline"/>
        <w:rPr>
          <w:szCs w:val="28"/>
        </w:rPr>
      </w:pPr>
      <w:r w:rsidRPr="00465C40">
        <w:rPr>
          <w:szCs w:val="28"/>
        </w:rPr>
        <w:t>Заявки (Приложение №1) принимаютс</w:t>
      </w:r>
      <w:r w:rsidR="001835AC" w:rsidRPr="00465C40">
        <w:rPr>
          <w:szCs w:val="28"/>
        </w:rPr>
        <w:t xml:space="preserve">я в электронном </w:t>
      </w:r>
      <w:r w:rsidRPr="00465C40">
        <w:rPr>
          <w:szCs w:val="28"/>
        </w:rPr>
        <w:t xml:space="preserve">варианте </w:t>
      </w:r>
      <w:r w:rsidRPr="00465C40">
        <w:rPr>
          <w:szCs w:val="28"/>
        </w:rPr>
        <w:br/>
      </w:r>
      <w:r w:rsidR="001835AC" w:rsidRPr="00465C40">
        <w:rPr>
          <w:b/>
          <w:szCs w:val="28"/>
        </w:rPr>
        <w:t>вместе с работами</w:t>
      </w:r>
      <w:r w:rsidRPr="00465C40">
        <w:rPr>
          <w:szCs w:val="28"/>
        </w:rPr>
        <w:t xml:space="preserve">. </w:t>
      </w:r>
    </w:p>
    <w:p w:rsidR="00CB130C" w:rsidRPr="00465C40" w:rsidRDefault="001835AC" w:rsidP="002C06AD">
      <w:pPr>
        <w:pStyle w:val="a9"/>
        <w:tabs>
          <w:tab w:val="left" w:pos="1134"/>
        </w:tabs>
        <w:spacing w:after="0"/>
        <w:ind w:firstLine="709"/>
        <w:textAlignment w:val="baseline"/>
        <w:rPr>
          <w:szCs w:val="28"/>
        </w:rPr>
      </w:pPr>
      <w:r w:rsidRPr="00465C40">
        <w:rPr>
          <w:szCs w:val="28"/>
        </w:rPr>
        <w:t>Работы, высланные позднее</w:t>
      </w:r>
      <w:r w:rsidR="00A6523E" w:rsidRPr="00465C40">
        <w:rPr>
          <w:szCs w:val="28"/>
        </w:rPr>
        <w:t xml:space="preserve"> </w:t>
      </w:r>
      <w:r w:rsidR="00A6523E" w:rsidRPr="000A5456">
        <w:rPr>
          <w:b/>
          <w:szCs w:val="28"/>
        </w:rPr>
        <w:t>24 апреля</w:t>
      </w:r>
      <w:r w:rsidRPr="000A5456">
        <w:rPr>
          <w:b/>
          <w:szCs w:val="28"/>
        </w:rPr>
        <w:t xml:space="preserve"> </w:t>
      </w:r>
      <w:r w:rsidR="000A4F4C" w:rsidRPr="000A5456">
        <w:rPr>
          <w:b/>
          <w:szCs w:val="28"/>
        </w:rPr>
        <w:t>2020 года</w:t>
      </w:r>
      <w:r w:rsidR="00CB130C" w:rsidRPr="00465C40">
        <w:rPr>
          <w:szCs w:val="28"/>
        </w:rPr>
        <w:t xml:space="preserve"> рассматриваться не будут. </w:t>
      </w:r>
    </w:p>
    <w:p w:rsidR="000A5456" w:rsidRDefault="00CB130C" w:rsidP="002C06AD">
      <w:pPr>
        <w:pStyle w:val="a7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 w:rsidRPr="00465C40">
        <w:rPr>
          <w:sz w:val="28"/>
          <w:szCs w:val="28"/>
        </w:rPr>
        <w:t xml:space="preserve">Итоги подводятся </w:t>
      </w:r>
      <w:r w:rsidR="00A6523E" w:rsidRPr="000A5456">
        <w:rPr>
          <w:b/>
          <w:sz w:val="28"/>
          <w:szCs w:val="28"/>
        </w:rPr>
        <w:t>30 апреля</w:t>
      </w:r>
      <w:r w:rsidRPr="000A5456">
        <w:rPr>
          <w:b/>
          <w:sz w:val="28"/>
          <w:szCs w:val="28"/>
        </w:rPr>
        <w:t xml:space="preserve"> 2020 года.</w:t>
      </w:r>
      <w:r w:rsidRPr="00465C40">
        <w:rPr>
          <w:b/>
          <w:sz w:val="28"/>
          <w:szCs w:val="28"/>
        </w:rPr>
        <w:t xml:space="preserve"> </w:t>
      </w:r>
    </w:p>
    <w:p w:rsidR="00CB130C" w:rsidRPr="00465C40" w:rsidRDefault="00CB130C" w:rsidP="002C06AD">
      <w:pPr>
        <w:pStyle w:val="a7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65C40">
        <w:rPr>
          <w:sz w:val="28"/>
          <w:szCs w:val="28"/>
        </w:rPr>
        <w:t xml:space="preserve">Победители и призеры награждаются дипломами, участники свидетельствами, </w:t>
      </w:r>
      <w:r w:rsidRPr="000A5456">
        <w:rPr>
          <w:b/>
          <w:i/>
          <w:sz w:val="28"/>
          <w:szCs w:val="28"/>
          <w:u w:val="single"/>
        </w:rPr>
        <w:t>в течени</w:t>
      </w:r>
      <w:r w:rsidR="000A4F4C" w:rsidRPr="000A5456">
        <w:rPr>
          <w:b/>
          <w:i/>
          <w:sz w:val="28"/>
          <w:szCs w:val="28"/>
          <w:u w:val="single"/>
        </w:rPr>
        <w:t>е</w:t>
      </w:r>
      <w:r w:rsidRPr="000A5456">
        <w:rPr>
          <w:b/>
          <w:i/>
          <w:sz w:val="28"/>
          <w:szCs w:val="28"/>
          <w:u w:val="single"/>
        </w:rPr>
        <w:t xml:space="preserve"> 10 рабочих дней</w:t>
      </w:r>
      <w:r w:rsidRPr="00465C40">
        <w:rPr>
          <w:b/>
          <w:i/>
          <w:sz w:val="28"/>
          <w:szCs w:val="28"/>
        </w:rPr>
        <w:t xml:space="preserve"> </w:t>
      </w:r>
      <w:r w:rsidR="000A4F4C" w:rsidRPr="00465C40">
        <w:rPr>
          <w:sz w:val="28"/>
          <w:szCs w:val="28"/>
        </w:rPr>
        <w:t xml:space="preserve">после окончания </w:t>
      </w:r>
      <w:r w:rsidRPr="00465C40">
        <w:rPr>
          <w:sz w:val="28"/>
          <w:szCs w:val="28"/>
        </w:rPr>
        <w:t>(в электронном варианте).</w:t>
      </w:r>
    </w:p>
    <w:p w:rsidR="00CB130C" w:rsidRPr="00465C40" w:rsidRDefault="00CB130C" w:rsidP="002C06AD">
      <w:pPr>
        <w:pStyle w:val="a7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65C40">
        <w:rPr>
          <w:sz w:val="28"/>
          <w:szCs w:val="28"/>
        </w:rPr>
        <w:t>Педагоги, подготовившие победителей и призеров, отмечаются благодарностями.</w:t>
      </w:r>
    </w:p>
    <w:p w:rsidR="00064670" w:rsidRPr="00465C40" w:rsidRDefault="00064670" w:rsidP="002C06AD">
      <w:pPr>
        <w:pStyle w:val="a5"/>
        <w:tabs>
          <w:tab w:val="left" w:pos="1134"/>
        </w:tabs>
        <w:spacing w:line="276" w:lineRule="auto"/>
        <w:ind w:left="0" w:firstLine="709"/>
        <w:jc w:val="right"/>
        <w:rPr>
          <w:rFonts w:eastAsia="Times New Roman" w:cs="Times New Roman"/>
          <w:b/>
          <w:color w:val="141412"/>
          <w:szCs w:val="28"/>
          <w:lang w:eastAsia="ru-RU"/>
        </w:rPr>
      </w:pPr>
    </w:p>
    <w:p w:rsidR="00A6523E" w:rsidRPr="00465C40" w:rsidRDefault="00A6523E" w:rsidP="002C06AD">
      <w:pPr>
        <w:pStyle w:val="a5"/>
        <w:tabs>
          <w:tab w:val="left" w:pos="1134"/>
        </w:tabs>
        <w:spacing w:line="276" w:lineRule="auto"/>
        <w:ind w:left="0" w:firstLine="709"/>
        <w:jc w:val="right"/>
        <w:rPr>
          <w:rFonts w:eastAsia="Times New Roman" w:cs="Times New Roman"/>
          <w:b/>
          <w:color w:val="141412"/>
          <w:szCs w:val="28"/>
          <w:lang w:eastAsia="ru-RU"/>
        </w:rPr>
      </w:pPr>
      <w:r w:rsidRPr="00465C40">
        <w:rPr>
          <w:rFonts w:eastAsia="Times New Roman" w:cs="Times New Roman"/>
          <w:b/>
          <w:color w:val="141412"/>
          <w:szCs w:val="28"/>
          <w:lang w:eastAsia="ru-RU"/>
        </w:rPr>
        <w:t>Приложение № 1</w:t>
      </w:r>
    </w:p>
    <w:p w:rsidR="00A6523E" w:rsidRPr="00465C40" w:rsidRDefault="00A6523E" w:rsidP="002C06AD">
      <w:pPr>
        <w:tabs>
          <w:tab w:val="left" w:pos="1134"/>
        </w:tabs>
        <w:spacing w:after="0"/>
        <w:ind w:firstLine="709"/>
        <w:jc w:val="center"/>
        <w:rPr>
          <w:rFonts w:eastAsia="Times New Roman" w:cs="Times New Roman"/>
          <w:color w:val="141412"/>
          <w:szCs w:val="28"/>
          <w:lang w:eastAsia="ru-RU"/>
        </w:rPr>
      </w:pPr>
      <w:r w:rsidRPr="00465C40">
        <w:rPr>
          <w:rFonts w:eastAsia="Times New Roman" w:cs="Times New Roman"/>
          <w:color w:val="141412"/>
          <w:szCs w:val="28"/>
          <w:lang w:eastAsia="ru-RU"/>
        </w:rPr>
        <w:t xml:space="preserve">Заявка на участие в </w:t>
      </w:r>
    </w:p>
    <w:p w:rsidR="00A6523E" w:rsidRPr="00465C40" w:rsidRDefault="00A6523E" w:rsidP="002C06AD">
      <w:pPr>
        <w:tabs>
          <w:tab w:val="left" w:pos="1134"/>
        </w:tabs>
        <w:spacing w:after="0"/>
        <w:ind w:firstLine="709"/>
        <w:jc w:val="center"/>
        <w:rPr>
          <w:b/>
          <w:szCs w:val="28"/>
        </w:rPr>
      </w:pPr>
      <w:r w:rsidRPr="00465C40">
        <w:rPr>
          <w:szCs w:val="28"/>
        </w:rPr>
        <w:t xml:space="preserve">сетевой Конкурс Акции </w:t>
      </w:r>
      <w:r w:rsidRPr="00465C40">
        <w:rPr>
          <w:b/>
          <w:szCs w:val="28"/>
        </w:rPr>
        <w:t>«Победный май»</w:t>
      </w:r>
    </w:p>
    <w:p w:rsidR="000F5B21" w:rsidRPr="00465C40" w:rsidRDefault="000F5B21" w:rsidP="002C06AD">
      <w:pPr>
        <w:tabs>
          <w:tab w:val="left" w:pos="1134"/>
        </w:tabs>
        <w:spacing w:after="0"/>
        <w:ind w:firstLine="709"/>
        <w:jc w:val="center"/>
        <w:rPr>
          <w:b/>
          <w:szCs w:val="28"/>
        </w:rPr>
      </w:pPr>
      <w:r w:rsidRPr="00465C40">
        <w:rPr>
          <w:b/>
          <w:szCs w:val="28"/>
        </w:rPr>
        <w:t>ОО ______________________________________________</w:t>
      </w:r>
    </w:p>
    <w:p w:rsidR="000F5B21" w:rsidRPr="00465C40" w:rsidRDefault="000F5B21" w:rsidP="002C06AD">
      <w:pPr>
        <w:tabs>
          <w:tab w:val="left" w:pos="1134"/>
        </w:tabs>
        <w:spacing w:after="0"/>
        <w:ind w:firstLine="709"/>
        <w:jc w:val="center"/>
        <w:rPr>
          <w:szCs w:val="28"/>
        </w:rPr>
      </w:pPr>
    </w:p>
    <w:tbl>
      <w:tblPr>
        <w:tblStyle w:val="ab"/>
        <w:tblW w:w="9977" w:type="dxa"/>
        <w:tblInd w:w="108" w:type="dxa"/>
        <w:tblLook w:val="04A0" w:firstRow="1" w:lastRow="0" w:firstColumn="1" w:lastColumn="0" w:noHBand="0" w:noVBand="1"/>
      </w:tblPr>
      <w:tblGrid>
        <w:gridCol w:w="709"/>
        <w:gridCol w:w="1781"/>
        <w:gridCol w:w="1776"/>
        <w:gridCol w:w="2025"/>
        <w:gridCol w:w="1560"/>
        <w:gridCol w:w="2126"/>
      </w:tblGrid>
      <w:tr w:rsidR="000F5B21" w:rsidRPr="00465C40" w:rsidTr="000A5456">
        <w:tc>
          <w:tcPr>
            <w:tcW w:w="709" w:type="dxa"/>
            <w:vAlign w:val="center"/>
          </w:tcPr>
          <w:p w:rsidR="000F5B21" w:rsidRPr="00465C40" w:rsidRDefault="000F5B21" w:rsidP="000A5456">
            <w:pPr>
              <w:pStyle w:val="a5"/>
              <w:tabs>
                <w:tab w:val="left" w:pos="1134"/>
              </w:tabs>
              <w:spacing w:line="276" w:lineRule="auto"/>
              <w:ind w:left="0"/>
              <w:jc w:val="center"/>
              <w:rPr>
                <w:rFonts w:eastAsia="Times New Roman" w:cs="Times New Roman"/>
                <w:b/>
                <w:color w:val="141412"/>
                <w:szCs w:val="28"/>
                <w:lang w:eastAsia="ru-RU"/>
              </w:rPr>
            </w:pPr>
            <w:r w:rsidRPr="00465C40">
              <w:rPr>
                <w:rFonts w:eastAsia="Times New Roman" w:cs="Times New Roman"/>
                <w:b/>
                <w:color w:val="141412"/>
                <w:szCs w:val="28"/>
                <w:lang w:eastAsia="ru-RU"/>
              </w:rPr>
              <w:t>№ п/п</w:t>
            </w:r>
          </w:p>
        </w:tc>
        <w:tc>
          <w:tcPr>
            <w:tcW w:w="1781" w:type="dxa"/>
            <w:vAlign w:val="center"/>
          </w:tcPr>
          <w:p w:rsidR="000F5B21" w:rsidRPr="00465C40" w:rsidRDefault="000F5B21" w:rsidP="000A5456">
            <w:pPr>
              <w:pStyle w:val="a5"/>
              <w:tabs>
                <w:tab w:val="left" w:pos="1134"/>
              </w:tabs>
              <w:spacing w:line="276" w:lineRule="auto"/>
              <w:ind w:left="0"/>
              <w:jc w:val="center"/>
              <w:rPr>
                <w:rFonts w:eastAsia="Times New Roman" w:cs="Times New Roman"/>
                <w:b/>
                <w:color w:val="141412"/>
                <w:szCs w:val="28"/>
                <w:lang w:eastAsia="ru-RU"/>
              </w:rPr>
            </w:pPr>
            <w:r w:rsidRPr="00465C40">
              <w:rPr>
                <w:rFonts w:eastAsia="Times New Roman" w:cs="Times New Roman"/>
                <w:b/>
                <w:color w:val="141412"/>
                <w:szCs w:val="28"/>
                <w:lang w:eastAsia="ru-RU"/>
              </w:rPr>
              <w:t>ФИ участника</w:t>
            </w:r>
          </w:p>
        </w:tc>
        <w:tc>
          <w:tcPr>
            <w:tcW w:w="1776" w:type="dxa"/>
            <w:vAlign w:val="center"/>
          </w:tcPr>
          <w:p w:rsidR="000F5B21" w:rsidRPr="00465C40" w:rsidRDefault="000F5B21" w:rsidP="000A5456">
            <w:pPr>
              <w:pStyle w:val="a5"/>
              <w:tabs>
                <w:tab w:val="left" w:pos="1134"/>
              </w:tabs>
              <w:spacing w:line="276" w:lineRule="auto"/>
              <w:ind w:left="0"/>
              <w:jc w:val="center"/>
              <w:rPr>
                <w:rFonts w:eastAsia="Times New Roman" w:cs="Times New Roman"/>
                <w:b/>
                <w:color w:val="141412"/>
                <w:szCs w:val="28"/>
                <w:lang w:eastAsia="ru-RU"/>
              </w:rPr>
            </w:pPr>
            <w:r w:rsidRPr="00465C40">
              <w:rPr>
                <w:rFonts w:eastAsia="Times New Roman" w:cs="Times New Roman"/>
                <w:b/>
                <w:color w:val="141412"/>
                <w:szCs w:val="28"/>
                <w:lang w:eastAsia="ru-RU"/>
              </w:rPr>
              <w:t xml:space="preserve">Номинация </w:t>
            </w:r>
            <w:r w:rsidRPr="000A5456">
              <w:rPr>
                <w:rFonts w:eastAsia="Times New Roman" w:cs="Times New Roman"/>
                <w:b/>
                <w:i/>
                <w:color w:val="141412"/>
                <w:sz w:val="24"/>
                <w:szCs w:val="28"/>
                <w:lang w:eastAsia="ru-RU"/>
              </w:rPr>
              <w:t>(если сетевик, то указать адрес)</w:t>
            </w:r>
          </w:p>
        </w:tc>
        <w:tc>
          <w:tcPr>
            <w:tcW w:w="2025" w:type="dxa"/>
            <w:vAlign w:val="center"/>
          </w:tcPr>
          <w:p w:rsidR="000F5B21" w:rsidRPr="00465C40" w:rsidRDefault="000F5B21" w:rsidP="000A5456">
            <w:pPr>
              <w:pStyle w:val="a5"/>
              <w:tabs>
                <w:tab w:val="left" w:pos="1134"/>
              </w:tabs>
              <w:spacing w:line="276" w:lineRule="auto"/>
              <w:ind w:left="0"/>
              <w:jc w:val="center"/>
              <w:rPr>
                <w:rFonts w:eastAsia="Times New Roman" w:cs="Times New Roman"/>
                <w:b/>
                <w:color w:val="141412"/>
                <w:szCs w:val="28"/>
                <w:lang w:eastAsia="ru-RU"/>
              </w:rPr>
            </w:pPr>
            <w:r w:rsidRPr="00465C40">
              <w:rPr>
                <w:rFonts w:eastAsia="Times New Roman" w:cs="Times New Roman"/>
                <w:b/>
                <w:color w:val="141412"/>
                <w:szCs w:val="28"/>
                <w:lang w:eastAsia="ru-RU"/>
              </w:rPr>
              <w:t>Возрастная категория</w:t>
            </w:r>
          </w:p>
        </w:tc>
        <w:tc>
          <w:tcPr>
            <w:tcW w:w="1560" w:type="dxa"/>
            <w:vAlign w:val="center"/>
          </w:tcPr>
          <w:p w:rsidR="000F5B21" w:rsidRPr="00465C40" w:rsidRDefault="000F5B21" w:rsidP="000A5456">
            <w:pPr>
              <w:pStyle w:val="a5"/>
              <w:tabs>
                <w:tab w:val="left" w:pos="1134"/>
              </w:tabs>
              <w:spacing w:line="276" w:lineRule="auto"/>
              <w:ind w:left="0"/>
              <w:jc w:val="center"/>
              <w:rPr>
                <w:rFonts w:eastAsia="Times New Roman" w:cs="Times New Roman"/>
                <w:b/>
                <w:color w:val="141412"/>
                <w:szCs w:val="28"/>
                <w:lang w:eastAsia="ru-RU"/>
              </w:rPr>
            </w:pPr>
            <w:r w:rsidRPr="00465C40">
              <w:rPr>
                <w:rFonts w:eastAsia="Times New Roman" w:cs="Times New Roman"/>
                <w:b/>
                <w:color w:val="141412"/>
                <w:szCs w:val="28"/>
                <w:lang w:eastAsia="ru-RU"/>
              </w:rPr>
              <w:t>Название работы</w:t>
            </w:r>
          </w:p>
        </w:tc>
        <w:tc>
          <w:tcPr>
            <w:tcW w:w="2126" w:type="dxa"/>
            <w:vAlign w:val="center"/>
          </w:tcPr>
          <w:p w:rsidR="000F5B21" w:rsidRPr="00465C40" w:rsidRDefault="000F5B21" w:rsidP="000A5456">
            <w:pPr>
              <w:pStyle w:val="a5"/>
              <w:tabs>
                <w:tab w:val="left" w:pos="1134"/>
              </w:tabs>
              <w:spacing w:line="276" w:lineRule="auto"/>
              <w:ind w:left="0"/>
              <w:jc w:val="center"/>
              <w:rPr>
                <w:rFonts w:eastAsia="Times New Roman" w:cs="Times New Roman"/>
                <w:b/>
                <w:color w:val="141412"/>
                <w:szCs w:val="28"/>
                <w:lang w:eastAsia="ru-RU"/>
              </w:rPr>
            </w:pPr>
            <w:r w:rsidRPr="00465C40">
              <w:rPr>
                <w:rFonts w:eastAsia="Times New Roman" w:cs="Times New Roman"/>
                <w:b/>
                <w:color w:val="141412"/>
                <w:szCs w:val="28"/>
                <w:lang w:eastAsia="ru-RU"/>
              </w:rPr>
              <w:t>ФИО руководителя, электронный адрес</w:t>
            </w:r>
          </w:p>
        </w:tc>
      </w:tr>
      <w:tr w:rsidR="000F5B21" w:rsidRPr="00465C40" w:rsidTr="000A5456">
        <w:tc>
          <w:tcPr>
            <w:tcW w:w="709" w:type="dxa"/>
            <w:vAlign w:val="center"/>
          </w:tcPr>
          <w:p w:rsidR="000F5B21" w:rsidRPr="00465C40" w:rsidRDefault="000F5B21" w:rsidP="000A5456">
            <w:pPr>
              <w:pStyle w:val="a5"/>
              <w:tabs>
                <w:tab w:val="left" w:pos="1134"/>
              </w:tabs>
              <w:spacing w:line="276" w:lineRule="auto"/>
              <w:ind w:left="0"/>
              <w:jc w:val="center"/>
              <w:rPr>
                <w:rFonts w:eastAsia="Times New Roman" w:cs="Times New Roman"/>
                <w:b/>
                <w:color w:val="141412"/>
                <w:szCs w:val="28"/>
                <w:lang w:eastAsia="ru-RU"/>
              </w:rPr>
            </w:pPr>
          </w:p>
        </w:tc>
        <w:tc>
          <w:tcPr>
            <w:tcW w:w="1781" w:type="dxa"/>
            <w:vAlign w:val="center"/>
          </w:tcPr>
          <w:p w:rsidR="000F5B21" w:rsidRPr="00465C40" w:rsidRDefault="000F5B21" w:rsidP="000A5456">
            <w:pPr>
              <w:pStyle w:val="a5"/>
              <w:tabs>
                <w:tab w:val="left" w:pos="1134"/>
              </w:tabs>
              <w:spacing w:line="276" w:lineRule="auto"/>
              <w:ind w:left="0"/>
              <w:jc w:val="center"/>
              <w:rPr>
                <w:rFonts w:eastAsia="Times New Roman" w:cs="Times New Roman"/>
                <w:b/>
                <w:color w:val="141412"/>
                <w:szCs w:val="28"/>
                <w:lang w:eastAsia="ru-RU"/>
              </w:rPr>
            </w:pPr>
          </w:p>
        </w:tc>
        <w:tc>
          <w:tcPr>
            <w:tcW w:w="1776" w:type="dxa"/>
            <w:vAlign w:val="center"/>
          </w:tcPr>
          <w:p w:rsidR="000F5B21" w:rsidRPr="00465C40" w:rsidRDefault="000F5B21" w:rsidP="000A5456">
            <w:pPr>
              <w:pStyle w:val="a5"/>
              <w:tabs>
                <w:tab w:val="left" w:pos="1134"/>
              </w:tabs>
              <w:spacing w:line="276" w:lineRule="auto"/>
              <w:ind w:left="0"/>
              <w:jc w:val="center"/>
              <w:rPr>
                <w:rFonts w:eastAsia="Times New Roman" w:cs="Times New Roman"/>
                <w:b/>
                <w:color w:val="141412"/>
                <w:szCs w:val="28"/>
                <w:lang w:eastAsia="ru-RU"/>
              </w:rPr>
            </w:pPr>
          </w:p>
        </w:tc>
        <w:tc>
          <w:tcPr>
            <w:tcW w:w="2025" w:type="dxa"/>
            <w:vAlign w:val="center"/>
          </w:tcPr>
          <w:p w:rsidR="000F5B21" w:rsidRPr="00465C40" w:rsidRDefault="000F5B21" w:rsidP="000A5456">
            <w:pPr>
              <w:pStyle w:val="a5"/>
              <w:tabs>
                <w:tab w:val="left" w:pos="1134"/>
              </w:tabs>
              <w:spacing w:line="276" w:lineRule="auto"/>
              <w:ind w:left="0"/>
              <w:jc w:val="center"/>
              <w:rPr>
                <w:rFonts w:eastAsia="Times New Roman" w:cs="Times New Roman"/>
                <w:b/>
                <w:color w:val="141412"/>
                <w:szCs w:val="28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0F5B21" w:rsidRPr="00465C40" w:rsidRDefault="000F5B21" w:rsidP="000A5456">
            <w:pPr>
              <w:pStyle w:val="a5"/>
              <w:tabs>
                <w:tab w:val="left" w:pos="1134"/>
              </w:tabs>
              <w:spacing w:line="276" w:lineRule="auto"/>
              <w:ind w:left="0"/>
              <w:jc w:val="center"/>
              <w:rPr>
                <w:rFonts w:eastAsia="Times New Roman" w:cs="Times New Roman"/>
                <w:b/>
                <w:color w:val="141412"/>
                <w:szCs w:val="28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0F5B21" w:rsidRPr="00465C40" w:rsidRDefault="000F5B21" w:rsidP="000A5456">
            <w:pPr>
              <w:pStyle w:val="a5"/>
              <w:tabs>
                <w:tab w:val="left" w:pos="1134"/>
              </w:tabs>
              <w:spacing w:line="276" w:lineRule="auto"/>
              <w:ind w:left="0"/>
              <w:jc w:val="center"/>
              <w:rPr>
                <w:rFonts w:eastAsia="Times New Roman" w:cs="Times New Roman"/>
                <w:b/>
                <w:color w:val="141412"/>
                <w:szCs w:val="28"/>
                <w:lang w:eastAsia="ru-RU"/>
              </w:rPr>
            </w:pPr>
          </w:p>
        </w:tc>
      </w:tr>
    </w:tbl>
    <w:p w:rsidR="00A6523E" w:rsidRPr="00465C40" w:rsidRDefault="00A6523E" w:rsidP="002C06AD">
      <w:pPr>
        <w:pStyle w:val="a5"/>
        <w:tabs>
          <w:tab w:val="left" w:pos="1134"/>
        </w:tabs>
        <w:spacing w:line="276" w:lineRule="auto"/>
        <w:ind w:left="0" w:firstLine="709"/>
        <w:jc w:val="center"/>
        <w:rPr>
          <w:rFonts w:eastAsia="Times New Roman" w:cs="Times New Roman"/>
          <w:b/>
          <w:color w:val="141412"/>
          <w:szCs w:val="28"/>
          <w:lang w:eastAsia="ru-RU"/>
        </w:rPr>
      </w:pPr>
    </w:p>
    <w:sectPr w:rsidR="00A6523E" w:rsidRPr="00465C40" w:rsidSect="00F86B43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0832"/>
    <w:multiLevelType w:val="hybridMultilevel"/>
    <w:tmpl w:val="07CEB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56E91"/>
    <w:multiLevelType w:val="hybridMultilevel"/>
    <w:tmpl w:val="1D2ED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B40C9"/>
    <w:multiLevelType w:val="hybridMultilevel"/>
    <w:tmpl w:val="A0F0A50C"/>
    <w:lvl w:ilvl="0" w:tplc="21FE640A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A2949"/>
    <w:multiLevelType w:val="hybridMultilevel"/>
    <w:tmpl w:val="38547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5B6D5C"/>
    <w:multiLevelType w:val="hybridMultilevel"/>
    <w:tmpl w:val="23BC2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0B745B"/>
    <w:multiLevelType w:val="hybridMultilevel"/>
    <w:tmpl w:val="45AE9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11C78"/>
    <w:multiLevelType w:val="hybridMultilevel"/>
    <w:tmpl w:val="E7F4F974"/>
    <w:lvl w:ilvl="0" w:tplc="21FE64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CA0876"/>
    <w:multiLevelType w:val="hybridMultilevel"/>
    <w:tmpl w:val="D32CD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7A46F8"/>
    <w:multiLevelType w:val="hybridMultilevel"/>
    <w:tmpl w:val="C17AF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12707E"/>
    <w:multiLevelType w:val="hybridMultilevel"/>
    <w:tmpl w:val="A7DADCE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4"/>
  </w:num>
  <w:num w:numId="6">
    <w:abstractNumId w:val="1"/>
  </w:num>
  <w:num w:numId="7">
    <w:abstractNumId w:val="9"/>
  </w:num>
  <w:num w:numId="8">
    <w:abstractNumId w:val="1"/>
  </w:num>
  <w:num w:numId="9">
    <w:abstractNumId w:val="9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872"/>
    <w:rsid w:val="00064670"/>
    <w:rsid w:val="00090C6A"/>
    <w:rsid w:val="00091937"/>
    <w:rsid w:val="000A4F4C"/>
    <w:rsid w:val="000A5456"/>
    <w:rsid w:val="000C0613"/>
    <w:rsid w:val="000F5B21"/>
    <w:rsid w:val="00163B67"/>
    <w:rsid w:val="001818DB"/>
    <w:rsid w:val="001835AC"/>
    <w:rsid w:val="001B19B5"/>
    <w:rsid w:val="00247A36"/>
    <w:rsid w:val="00250290"/>
    <w:rsid w:val="002C06AD"/>
    <w:rsid w:val="002D7AE4"/>
    <w:rsid w:val="00307A8B"/>
    <w:rsid w:val="00360D63"/>
    <w:rsid w:val="003B6B46"/>
    <w:rsid w:val="00437CCA"/>
    <w:rsid w:val="00460736"/>
    <w:rsid w:val="00465C40"/>
    <w:rsid w:val="004E29DB"/>
    <w:rsid w:val="004F579D"/>
    <w:rsid w:val="00564FE6"/>
    <w:rsid w:val="00626CD3"/>
    <w:rsid w:val="00873587"/>
    <w:rsid w:val="008B4F48"/>
    <w:rsid w:val="00996348"/>
    <w:rsid w:val="009B5C12"/>
    <w:rsid w:val="00A629B8"/>
    <w:rsid w:val="00A6523E"/>
    <w:rsid w:val="00AB5743"/>
    <w:rsid w:val="00AC0D30"/>
    <w:rsid w:val="00B308E1"/>
    <w:rsid w:val="00B91D62"/>
    <w:rsid w:val="00BC6BDE"/>
    <w:rsid w:val="00CB130C"/>
    <w:rsid w:val="00CB380F"/>
    <w:rsid w:val="00D54D80"/>
    <w:rsid w:val="00E13893"/>
    <w:rsid w:val="00E522AD"/>
    <w:rsid w:val="00ED6872"/>
    <w:rsid w:val="00F32DF5"/>
    <w:rsid w:val="00F86B43"/>
    <w:rsid w:val="00F9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12"/>
    <w:pPr>
      <w:spacing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B57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308E1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8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4D80"/>
    <w:pPr>
      <w:ind w:left="720"/>
      <w:contextualSpacing/>
    </w:pPr>
  </w:style>
  <w:style w:type="paragraph" w:styleId="a6">
    <w:name w:val="Normal (Web)"/>
    <w:basedOn w:val="a"/>
    <w:rsid w:val="004F579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4F579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4F57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CB130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B130C"/>
    <w:rPr>
      <w:rFonts w:ascii="Times New Roman" w:hAnsi="Times New Roman"/>
      <w:sz w:val="28"/>
    </w:rPr>
  </w:style>
  <w:style w:type="table" w:styleId="ab">
    <w:name w:val="Table Grid"/>
    <w:basedOn w:val="a1"/>
    <w:uiPriority w:val="59"/>
    <w:rsid w:val="00A65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B91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12"/>
    <w:pPr>
      <w:spacing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B57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308E1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8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4D80"/>
    <w:pPr>
      <w:ind w:left="720"/>
      <w:contextualSpacing/>
    </w:pPr>
  </w:style>
  <w:style w:type="paragraph" w:styleId="a6">
    <w:name w:val="Normal (Web)"/>
    <w:basedOn w:val="a"/>
    <w:rsid w:val="004F579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4F579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4F57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CB130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B130C"/>
    <w:rPr>
      <w:rFonts w:ascii="Times New Roman" w:hAnsi="Times New Roman"/>
      <w:sz w:val="28"/>
    </w:rPr>
  </w:style>
  <w:style w:type="table" w:styleId="ab">
    <w:name w:val="Table Grid"/>
    <w:basedOn w:val="a1"/>
    <w:uiPriority w:val="59"/>
    <w:rsid w:val="00A65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B91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5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dod-konkurs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cdod-konkurs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cdod-konkur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Хлам</dc:creator>
  <cp:lastModifiedBy>Хлам</cp:lastModifiedBy>
  <cp:revision>4</cp:revision>
  <dcterms:created xsi:type="dcterms:W3CDTF">2020-04-06T13:11:00Z</dcterms:created>
  <dcterms:modified xsi:type="dcterms:W3CDTF">2020-04-07T13:58:00Z</dcterms:modified>
</cp:coreProperties>
</file>